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3D98" w14:textId="77777777" w:rsidR="00CC7F44" w:rsidRPr="00091A4B" w:rsidRDefault="00AD1B59" w:rsidP="00CC7F44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091A4B">
        <w:rPr>
          <w:b/>
          <w:bCs/>
          <w:sz w:val="32"/>
          <w:szCs w:val="32"/>
        </w:rPr>
        <w:t xml:space="preserve">MEMORIA </w:t>
      </w:r>
      <w:r w:rsidR="00CC7F44" w:rsidRPr="00091A4B">
        <w:rPr>
          <w:b/>
          <w:bCs/>
          <w:sz w:val="32"/>
          <w:szCs w:val="32"/>
        </w:rPr>
        <w:t xml:space="preserve">FINAL </w:t>
      </w:r>
    </w:p>
    <w:p w14:paraId="4F78F72B" w14:textId="6C11DD06" w:rsidR="00AD1B59" w:rsidRPr="00091A4B" w:rsidRDefault="006F07A3" w:rsidP="00CC7F44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ENSEÑANZAS DE FORMACIÓN PERMANENTE</w:t>
      </w:r>
    </w:p>
    <w:p w14:paraId="6B8F7CBD" w14:textId="7AB15DBC" w:rsidR="00515F78" w:rsidRDefault="00515F78" w:rsidP="00AD1B59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15F78" w14:paraId="441F6F79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0B294058" w14:textId="26741FC0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Nombre del estudio</w:t>
            </w:r>
          </w:p>
        </w:tc>
        <w:tc>
          <w:tcPr>
            <w:tcW w:w="6089" w:type="dxa"/>
          </w:tcPr>
          <w:p w14:paraId="48962BE9" w14:textId="2B334757" w:rsidR="00515F78" w:rsidRPr="000037F3" w:rsidRDefault="00515F78" w:rsidP="000037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5F78" w14:paraId="0F692D78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05044908" w14:textId="0CBE3E2A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 xml:space="preserve">Código </w:t>
            </w:r>
            <w:r w:rsidR="00D6421B">
              <w:rPr>
                <w:b/>
                <w:bCs/>
              </w:rPr>
              <w:t>del estudio</w:t>
            </w:r>
          </w:p>
        </w:tc>
        <w:tc>
          <w:tcPr>
            <w:tcW w:w="6089" w:type="dxa"/>
          </w:tcPr>
          <w:p w14:paraId="107263BE" w14:textId="69449BB6" w:rsidR="00515F78" w:rsidRDefault="00515F78" w:rsidP="000037F3"/>
        </w:tc>
      </w:tr>
      <w:tr w:rsidR="00515F78" w14:paraId="401C9812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510205F9" w14:textId="43FD169D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Director/a</w:t>
            </w:r>
          </w:p>
        </w:tc>
        <w:tc>
          <w:tcPr>
            <w:tcW w:w="6089" w:type="dxa"/>
          </w:tcPr>
          <w:p w14:paraId="55ABEFD5" w14:textId="081688EC" w:rsidR="00515F78" w:rsidRDefault="00515F78" w:rsidP="000037F3"/>
        </w:tc>
      </w:tr>
      <w:tr w:rsidR="00515F78" w14:paraId="7D375449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2402AE47" w14:textId="2BFF9DEA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Fechas de realización</w:t>
            </w:r>
          </w:p>
        </w:tc>
        <w:tc>
          <w:tcPr>
            <w:tcW w:w="6089" w:type="dxa"/>
          </w:tcPr>
          <w:p w14:paraId="15E49510" w14:textId="638F81D3" w:rsidR="00515F78" w:rsidRDefault="00515F78" w:rsidP="000037F3"/>
        </w:tc>
      </w:tr>
      <w:tr w:rsidR="00515F78" w14:paraId="693CC546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4EA96DAE" w14:textId="478CAB52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Partida orgánica</w:t>
            </w:r>
          </w:p>
        </w:tc>
        <w:tc>
          <w:tcPr>
            <w:tcW w:w="6089" w:type="dxa"/>
          </w:tcPr>
          <w:p w14:paraId="54E17B1C" w14:textId="13746F6B" w:rsidR="00515F78" w:rsidRDefault="00515F78" w:rsidP="000037F3"/>
        </w:tc>
      </w:tr>
    </w:tbl>
    <w:p w14:paraId="32EC270D" w14:textId="77777777" w:rsidR="00091A4B" w:rsidRDefault="00091A4B" w:rsidP="00AD1B59">
      <w:pPr>
        <w:rPr>
          <w:b/>
          <w:bCs/>
          <w:color w:val="000000" w:themeColor="text1"/>
          <w:sz w:val="28"/>
          <w:szCs w:val="28"/>
        </w:rPr>
      </w:pPr>
    </w:p>
    <w:p w14:paraId="28A2E116" w14:textId="547EF890" w:rsidR="00091A4B" w:rsidRDefault="00091A4B" w:rsidP="000026C0">
      <w:pPr>
        <w:jc w:val="center"/>
        <w:rPr>
          <w:b/>
          <w:bCs/>
          <w:sz w:val="28"/>
          <w:szCs w:val="28"/>
          <w:u w:val="single"/>
        </w:rPr>
      </w:pPr>
      <w:r w:rsidRPr="00091A4B">
        <w:rPr>
          <w:b/>
          <w:bCs/>
          <w:sz w:val="28"/>
          <w:szCs w:val="28"/>
          <w:u w:val="single"/>
        </w:rPr>
        <w:t>Memoria económica</w:t>
      </w:r>
    </w:p>
    <w:p w14:paraId="26127D63" w14:textId="77777777" w:rsidR="00091A4B" w:rsidRPr="00091A4B" w:rsidRDefault="00091A4B" w:rsidP="00091A4B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aconcuadrcula2-nfasis1"/>
        <w:tblW w:w="8364" w:type="dxa"/>
        <w:tblLook w:val="04A0" w:firstRow="1" w:lastRow="0" w:firstColumn="1" w:lastColumn="0" w:noHBand="0" w:noVBand="1"/>
      </w:tblPr>
      <w:tblGrid>
        <w:gridCol w:w="3119"/>
        <w:gridCol w:w="1559"/>
        <w:gridCol w:w="2268"/>
        <w:gridCol w:w="1418"/>
      </w:tblGrid>
      <w:tr w:rsidR="00B51D57" w:rsidRPr="004810BB" w14:paraId="61A94FF1" w14:textId="025915AC" w:rsidTr="00553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78642B57" w14:textId="13A936B3" w:rsidR="00B51D57" w:rsidRPr="00D6421B" w:rsidRDefault="00B51D57" w:rsidP="00D64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1559" w:type="dxa"/>
          </w:tcPr>
          <w:p w14:paraId="2012CE26" w14:textId="7416D1D9" w:rsidR="00B51D57" w:rsidRDefault="00B51D57" w:rsidP="00D6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PRESUPUESTO </w:t>
            </w:r>
            <w:r w:rsidR="00D32DB6">
              <w:rPr>
                <w:color w:val="000000" w:themeColor="text1"/>
                <w:sz w:val="20"/>
                <w:szCs w:val="20"/>
              </w:rPr>
              <w:t>INICIAL</w:t>
            </w:r>
          </w:p>
        </w:tc>
        <w:tc>
          <w:tcPr>
            <w:tcW w:w="2268" w:type="dxa"/>
            <w:vAlign w:val="center"/>
          </w:tcPr>
          <w:p w14:paraId="35DFB180" w14:textId="47AF02FF" w:rsidR="00B51D57" w:rsidRPr="00D6421B" w:rsidRDefault="00B51D57" w:rsidP="00D6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ÚLTIMO </w:t>
            </w:r>
            <w:r w:rsidRPr="00D6421B">
              <w:rPr>
                <w:color w:val="000000" w:themeColor="text1"/>
                <w:sz w:val="20"/>
                <w:szCs w:val="20"/>
              </w:rPr>
              <w:t>PRESUPUESTO AUTORIZADO</w:t>
            </w:r>
          </w:p>
        </w:tc>
        <w:tc>
          <w:tcPr>
            <w:tcW w:w="1418" w:type="dxa"/>
            <w:vAlign w:val="center"/>
          </w:tcPr>
          <w:p w14:paraId="2EA120BB" w14:textId="737E9DCD" w:rsidR="00B51D57" w:rsidRPr="00D6421B" w:rsidRDefault="00B51D57" w:rsidP="00D6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MEMORIA FINAL</w:t>
            </w:r>
          </w:p>
        </w:tc>
      </w:tr>
      <w:tr w:rsidR="00B51D57" w:rsidRPr="004810BB" w14:paraId="066679F4" w14:textId="4B122A8E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E49A52A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Ingresos por matrículas</w:t>
            </w:r>
          </w:p>
        </w:tc>
        <w:tc>
          <w:tcPr>
            <w:tcW w:w="1559" w:type="dxa"/>
          </w:tcPr>
          <w:p w14:paraId="7291DD4D" w14:textId="6E3BBD4A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0A51FD13" w14:textId="4976D0F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2F7568A" w14:textId="74E327B2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16036ADE" w14:textId="35BFB484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4613406" w14:textId="5DCFB483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Aportación de instituciones</w:t>
            </w:r>
          </w:p>
        </w:tc>
        <w:tc>
          <w:tcPr>
            <w:tcW w:w="1559" w:type="dxa"/>
          </w:tcPr>
          <w:p w14:paraId="202BEB75" w14:textId="477986F0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40158E5D" w14:textId="30F87A53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67CF144" w14:textId="04D9C21D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268A1824" w14:textId="524071DA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C277B67" w14:textId="02958876" w:rsidR="00B51D57" w:rsidRPr="00D32DB6" w:rsidRDefault="00B51D57" w:rsidP="00D96DBD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Ingresos por remanente</w:t>
            </w:r>
          </w:p>
        </w:tc>
        <w:tc>
          <w:tcPr>
            <w:tcW w:w="1559" w:type="dxa"/>
          </w:tcPr>
          <w:p w14:paraId="78CD1F9E" w14:textId="1901AE96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31B5CD19" w14:textId="09B25208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0D5CA239" w14:textId="1C3A754A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C21F60A" w14:textId="35C81902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ACCF1AD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Costes indirectos</w:t>
            </w:r>
          </w:p>
        </w:tc>
        <w:tc>
          <w:tcPr>
            <w:tcW w:w="1559" w:type="dxa"/>
          </w:tcPr>
          <w:p w14:paraId="4F85DEC3" w14:textId="4EA0B8B9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3603019" w14:textId="63E47671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8743353" w14:textId="70937460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6534D51C" w14:textId="7CE1C992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DE8B800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Gastos profesorado</w:t>
            </w:r>
          </w:p>
        </w:tc>
        <w:tc>
          <w:tcPr>
            <w:tcW w:w="1559" w:type="dxa"/>
          </w:tcPr>
          <w:p w14:paraId="2172A1FC" w14:textId="30912E50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3E78DBA" w14:textId="2AC05BDE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7CFEDEBF" w14:textId="06DB6BB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C94805E" w14:textId="58B43734" w:rsidTr="00553D83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6E08A62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Gastos dirección</w:t>
            </w:r>
          </w:p>
        </w:tc>
        <w:tc>
          <w:tcPr>
            <w:tcW w:w="1559" w:type="dxa"/>
          </w:tcPr>
          <w:p w14:paraId="009EF12E" w14:textId="32DB3946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F29AB10" w14:textId="44B019D1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4B69C70" w14:textId="4CAA84A9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32CF881C" w14:textId="3C9C204C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80D8425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Gastos gestión administrativa y técnica</w:t>
            </w:r>
          </w:p>
        </w:tc>
        <w:tc>
          <w:tcPr>
            <w:tcW w:w="1559" w:type="dxa"/>
          </w:tcPr>
          <w:p w14:paraId="7AD412A1" w14:textId="66CB4B26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9934BCB" w14:textId="3585BDB3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4C8FD282" w14:textId="1F30FDCF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E74BC0F" w14:textId="448BA955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EA55A16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Material fungible</w:t>
            </w:r>
          </w:p>
        </w:tc>
        <w:tc>
          <w:tcPr>
            <w:tcW w:w="1559" w:type="dxa"/>
          </w:tcPr>
          <w:p w14:paraId="681F31D7" w14:textId="09948BF2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087DD583" w14:textId="772CB7D0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3CEBEF21" w14:textId="200EE9D1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408E2227" w14:textId="4241A93E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F5F7180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Material inventariable</w:t>
            </w:r>
          </w:p>
        </w:tc>
        <w:tc>
          <w:tcPr>
            <w:tcW w:w="1559" w:type="dxa"/>
          </w:tcPr>
          <w:p w14:paraId="07219DA5" w14:textId="1D77DEBB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4B922479" w14:textId="2470FBC8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6C068AB5" w14:textId="22C96D40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277AC43" w14:textId="52044421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7C11719" w14:textId="2C6F701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Dietas y desplazamientos</w:t>
            </w:r>
          </w:p>
        </w:tc>
        <w:tc>
          <w:tcPr>
            <w:tcW w:w="1559" w:type="dxa"/>
          </w:tcPr>
          <w:p w14:paraId="1081B774" w14:textId="600C1CFF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359FE742" w14:textId="4B498F52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08B681EE" w14:textId="1AA872D2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76603902" w14:textId="5CA33611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41865A6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Publicidad</w:t>
            </w:r>
          </w:p>
        </w:tc>
        <w:tc>
          <w:tcPr>
            <w:tcW w:w="1559" w:type="dxa"/>
          </w:tcPr>
          <w:p w14:paraId="32F2433B" w14:textId="732115FA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7006CF1" w14:textId="508756FD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7C5E0343" w14:textId="4BC1452B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0FEBBA1" w14:textId="3DB0206B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477EB4C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Seguros</w:t>
            </w:r>
          </w:p>
        </w:tc>
        <w:tc>
          <w:tcPr>
            <w:tcW w:w="1559" w:type="dxa"/>
          </w:tcPr>
          <w:p w14:paraId="0076B36E" w14:textId="4AECDB19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678AC043" w14:textId="758D5B1A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28D8851C" w14:textId="57551181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DA26FF7" w14:textId="15774DA7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77101E7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Seguridad Social</w:t>
            </w:r>
          </w:p>
        </w:tc>
        <w:tc>
          <w:tcPr>
            <w:tcW w:w="1559" w:type="dxa"/>
          </w:tcPr>
          <w:p w14:paraId="533F7890" w14:textId="50A7B1A1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562E2C5" w14:textId="7C93E43B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CEAC847" w14:textId="7B9E223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6A5B6115" w14:textId="7611FFA4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BAE2CC0" w14:textId="26378380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Virtualización de enseñanza</w:t>
            </w:r>
          </w:p>
        </w:tc>
        <w:tc>
          <w:tcPr>
            <w:tcW w:w="1559" w:type="dxa"/>
          </w:tcPr>
          <w:p w14:paraId="53899583" w14:textId="790367E4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23F7894F" w14:textId="26D29DFB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2B892B18" w14:textId="4C56539D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3226CFF1" w14:textId="4846FC94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EA8441C" w14:textId="0117F7D9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Otros gastos</w:t>
            </w:r>
            <w:r w:rsidRPr="00D32DB6">
              <w:rPr>
                <w:rStyle w:val="Refdenotaalpie"/>
                <w:rFonts w:cstheme="minorHAnsi"/>
                <w:b w:val="0"/>
                <w:bCs w:val="0"/>
                <w:color w:val="000000" w:themeColor="text1"/>
              </w:rPr>
              <w:footnoteReference w:id="1"/>
            </w:r>
          </w:p>
        </w:tc>
        <w:tc>
          <w:tcPr>
            <w:tcW w:w="1559" w:type="dxa"/>
          </w:tcPr>
          <w:p w14:paraId="1D837604" w14:textId="3D28BE98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2849CC13" w14:textId="18E5A647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665490D5" w14:textId="29C22A83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25D2B88F" w14:textId="554517C4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6041EA1" w14:textId="2DBCED53" w:rsidR="00B51D57" w:rsidRPr="00D32DB6" w:rsidRDefault="00B51D57" w:rsidP="00553D83">
            <w:pPr>
              <w:rPr>
                <w:rFonts w:cstheme="minorHAnsi"/>
                <w:color w:val="000000" w:themeColor="text1"/>
              </w:rPr>
            </w:pPr>
            <w:r w:rsidRPr="00D32DB6">
              <w:rPr>
                <w:rFonts w:cstheme="minorHAnsi"/>
                <w:color w:val="000000" w:themeColor="text1"/>
              </w:rPr>
              <w:t>Balance final (ingresos - gastos)</w:t>
            </w:r>
          </w:p>
        </w:tc>
        <w:tc>
          <w:tcPr>
            <w:tcW w:w="1559" w:type="dxa"/>
          </w:tcPr>
          <w:p w14:paraId="2C85FF6D" w14:textId="17B7427C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3717C44E" w14:textId="1D351019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6AD929E" w14:textId="5F24AE06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64666203" w14:textId="77777777" w:rsidR="00D6421B" w:rsidRPr="00FF6D59" w:rsidRDefault="00D6421B" w:rsidP="00AD1B59">
      <w:pPr>
        <w:rPr>
          <w:color w:val="000000" w:themeColor="text1"/>
          <w:sz w:val="24"/>
          <w:szCs w:val="24"/>
        </w:rPr>
      </w:pPr>
      <w:bookmarkStart w:id="0" w:name="_Hlk12857308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421B" w14:paraId="52BF5FF4" w14:textId="77777777" w:rsidTr="00D6421B">
        <w:tc>
          <w:tcPr>
            <w:tcW w:w="8494" w:type="dxa"/>
            <w:shd w:val="clear" w:color="auto" w:fill="DEEAF6" w:themeFill="accent1" w:themeFillTint="33"/>
          </w:tcPr>
          <w:p w14:paraId="14491535" w14:textId="71A3ABD7" w:rsidR="00D6421B" w:rsidRPr="00D6421B" w:rsidRDefault="00D6421B" w:rsidP="00D6421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1B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00D6421B" w14:paraId="7647216D" w14:textId="77777777" w:rsidTr="00D6421B">
        <w:tc>
          <w:tcPr>
            <w:tcW w:w="8494" w:type="dxa"/>
          </w:tcPr>
          <w:p w14:paraId="0551F032" w14:textId="77777777" w:rsidR="00B51D57" w:rsidRDefault="00B51D57" w:rsidP="00B267AD"/>
          <w:p w14:paraId="2AB1547D" w14:textId="77777777" w:rsidR="00553D83" w:rsidRDefault="00553D83" w:rsidP="00B267AD"/>
          <w:p w14:paraId="3CF31737" w14:textId="77777777" w:rsidR="00553D83" w:rsidRDefault="00553D83" w:rsidP="00B267AD"/>
          <w:p w14:paraId="0CAACFE6" w14:textId="77777777" w:rsidR="00553D83" w:rsidRDefault="00553D83" w:rsidP="00B267AD"/>
          <w:p w14:paraId="7A9BDDE7" w14:textId="77777777" w:rsidR="00553D83" w:rsidRDefault="00553D83" w:rsidP="00B267AD"/>
          <w:p w14:paraId="12D0FB58" w14:textId="0FF66560" w:rsidR="00553D83" w:rsidRPr="00B267AD" w:rsidRDefault="00553D83" w:rsidP="00B267AD"/>
        </w:tc>
      </w:tr>
      <w:bookmarkEnd w:id="0"/>
    </w:tbl>
    <w:p w14:paraId="3238DF22" w14:textId="0ACEEF25" w:rsidR="00D96DBD" w:rsidRDefault="00D96DBD" w:rsidP="00D96DBD">
      <w:pPr>
        <w:rPr>
          <w:sz w:val="28"/>
          <w:szCs w:val="28"/>
        </w:rPr>
      </w:pPr>
    </w:p>
    <w:p w14:paraId="3FB90DCC" w14:textId="3E15F20A" w:rsidR="00B91BA7" w:rsidRDefault="00B91BA7" w:rsidP="00D96DBD">
      <w:pPr>
        <w:rPr>
          <w:sz w:val="28"/>
          <w:szCs w:val="28"/>
        </w:rPr>
      </w:pPr>
    </w:p>
    <w:p w14:paraId="6AF33742" w14:textId="77777777" w:rsidR="00B91BA7" w:rsidRDefault="00B91BA7" w:rsidP="00D96DBD">
      <w:pPr>
        <w:rPr>
          <w:sz w:val="28"/>
          <w:szCs w:val="28"/>
        </w:rPr>
      </w:pPr>
    </w:p>
    <w:p w14:paraId="24D3FEAB" w14:textId="73DDA7E8" w:rsidR="00CC7F44" w:rsidRDefault="00CC7F44" w:rsidP="00D96DBD">
      <w:pPr>
        <w:rPr>
          <w:sz w:val="28"/>
          <w:szCs w:val="28"/>
        </w:rPr>
      </w:pPr>
    </w:p>
    <w:p w14:paraId="18F25CFB" w14:textId="4E852E52" w:rsidR="00CC7F44" w:rsidRPr="00091A4B" w:rsidRDefault="00CC7F44" w:rsidP="00091A4B">
      <w:pPr>
        <w:jc w:val="center"/>
        <w:rPr>
          <w:b/>
          <w:bCs/>
          <w:sz w:val="28"/>
          <w:szCs w:val="28"/>
          <w:u w:val="single"/>
        </w:rPr>
      </w:pPr>
      <w:r w:rsidRPr="00091A4B">
        <w:rPr>
          <w:b/>
          <w:bCs/>
          <w:sz w:val="28"/>
          <w:szCs w:val="28"/>
          <w:u w:val="single"/>
        </w:rPr>
        <w:t>Memoria académica</w:t>
      </w:r>
    </w:p>
    <w:p w14:paraId="16256FE3" w14:textId="71717940" w:rsidR="00091A4B" w:rsidRDefault="00091A4B" w:rsidP="00CC7F44">
      <w:pPr>
        <w:rPr>
          <w:color w:val="0000FF"/>
          <w:sz w:val="28"/>
          <w:szCs w:val="28"/>
          <w:u w:val="single"/>
        </w:rPr>
      </w:pPr>
    </w:p>
    <w:tbl>
      <w:tblPr>
        <w:tblStyle w:val="Tablaconcuadrcula2-nfasis1"/>
        <w:tblW w:w="7797" w:type="dxa"/>
        <w:tblLook w:val="04A0" w:firstRow="1" w:lastRow="0" w:firstColumn="1" w:lastColumn="0" w:noHBand="0" w:noVBand="1"/>
      </w:tblPr>
      <w:tblGrid>
        <w:gridCol w:w="5103"/>
        <w:gridCol w:w="2694"/>
      </w:tblGrid>
      <w:tr w:rsidR="00CC7F44" w:rsidRPr="004810BB" w14:paraId="0D8EAB6C" w14:textId="77777777" w:rsidTr="00D64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E8D673C" w14:textId="77777777" w:rsidR="00CC7F44" w:rsidRPr="00D6421B" w:rsidRDefault="00CC7F44" w:rsidP="008B00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2694" w:type="dxa"/>
          </w:tcPr>
          <w:p w14:paraId="71BE4DF3" w14:textId="146BB3E0" w:rsidR="00CC7F44" w:rsidRPr="00D6421B" w:rsidRDefault="00CC7F44" w:rsidP="008B0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RESULTADO</w:t>
            </w:r>
          </w:p>
        </w:tc>
      </w:tr>
      <w:tr w:rsidR="00CC7F44" w:rsidRPr="00AA789D" w14:paraId="001928DC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5530F46" w14:textId="3EF6AB7E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  <w:r w:rsidRPr="00AA789D">
              <w:rPr>
                <w:b w:val="0"/>
                <w:bCs w:val="0"/>
                <w:color w:val="000000" w:themeColor="text1"/>
              </w:rPr>
              <w:t>Número estudiantes aptos</w:t>
            </w:r>
          </w:p>
        </w:tc>
        <w:tc>
          <w:tcPr>
            <w:tcW w:w="2694" w:type="dxa"/>
          </w:tcPr>
          <w:p w14:paraId="4E7DBD61" w14:textId="489CD271" w:rsidR="00CC7F44" w:rsidRPr="00AA789D" w:rsidRDefault="00CC7F44" w:rsidP="00003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6C66E6E1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0413412" w14:textId="3558764E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  <w:r w:rsidRPr="00AA789D">
              <w:rPr>
                <w:b w:val="0"/>
                <w:bCs w:val="0"/>
                <w:color w:val="000000" w:themeColor="text1"/>
              </w:rPr>
              <w:t>Número estudiantes no aptos</w:t>
            </w:r>
          </w:p>
        </w:tc>
        <w:tc>
          <w:tcPr>
            <w:tcW w:w="2694" w:type="dxa"/>
          </w:tcPr>
          <w:p w14:paraId="40778090" w14:textId="434205B4" w:rsidR="00CC7F44" w:rsidRPr="00AA789D" w:rsidRDefault="00CC7F44" w:rsidP="00003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5FF357D5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2B42965" w14:textId="50972356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  <w:r w:rsidRPr="00AA789D">
              <w:rPr>
                <w:b w:val="0"/>
                <w:bCs w:val="0"/>
                <w:color w:val="000000" w:themeColor="text1"/>
              </w:rPr>
              <w:t>Número estudiantes no presentados</w:t>
            </w:r>
          </w:p>
        </w:tc>
        <w:tc>
          <w:tcPr>
            <w:tcW w:w="2694" w:type="dxa"/>
          </w:tcPr>
          <w:p w14:paraId="14A4D1A6" w14:textId="56E19D43" w:rsidR="00CC7F44" w:rsidRPr="00AA789D" w:rsidRDefault="00CC7F44" w:rsidP="00003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2E06568" w14:textId="160FDCC8" w:rsidR="00CC7F44" w:rsidRDefault="00CC7F44"/>
    <w:p w14:paraId="3CF0743E" w14:textId="69E8D315" w:rsidR="00D6421B" w:rsidRDefault="00D6421B">
      <w:r>
        <w:t>Profesorado que ha variado en relación a la memoria autorizada.</w:t>
      </w:r>
    </w:p>
    <w:tbl>
      <w:tblPr>
        <w:tblStyle w:val="Tablaconcuadrcula2-nfasis1"/>
        <w:tblW w:w="7797" w:type="dxa"/>
        <w:tblLook w:val="04A0" w:firstRow="1" w:lastRow="0" w:firstColumn="1" w:lastColumn="0" w:noHBand="0" w:noVBand="1"/>
      </w:tblPr>
      <w:tblGrid>
        <w:gridCol w:w="5245"/>
        <w:gridCol w:w="2552"/>
      </w:tblGrid>
      <w:tr w:rsidR="00CC7F44" w:rsidRPr="004810BB" w14:paraId="03DE7E86" w14:textId="77777777" w:rsidTr="00D64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01471F0" w14:textId="2B8C4C1E" w:rsidR="00CC7F44" w:rsidRPr="00D6421B" w:rsidRDefault="00CC7F44" w:rsidP="00CC7F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Nombre profesor</w:t>
            </w:r>
          </w:p>
        </w:tc>
        <w:tc>
          <w:tcPr>
            <w:tcW w:w="2552" w:type="dxa"/>
          </w:tcPr>
          <w:p w14:paraId="3B63EDB0" w14:textId="57DE4932" w:rsidR="00CC7F44" w:rsidRPr="00D6421B" w:rsidRDefault="00CC7F44" w:rsidP="00CC7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 xml:space="preserve">Horas </w:t>
            </w:r>
            <w:r w:rsidR="000703B3" w:rsidRPr="00D6421B">
              <w:rPr>
                <w:color w:val="000000" w:themeColor="text1"/>
                <w:sz w:val="20"/>
                <w:szCs w:val="20"/>
              </w:rPr>
              <w:t xml:space="preserve">de </w:t>
            </w:r>
            <w:r w:rsidRPr="00D6421B">
              <w:rPr>
                <w:color w:val="000000" w:themeColor="text1"/>
                <w:sz w:val="20"/>
                <w:szCs w:val="20"/>
              </w:rPr>
              <w:t>docencia</w:t>
            </w:r>
          </w:p>
        </w:tc>
      </w:tr>
      <w:tr w:rsidR="00CC7F44" w:rsidRPr="00AA789D" w14:paraId="068D4737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9A8841E" w14:textId="6B463A80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20E13789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610C0B36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4F1BA0E" w14:textId="003F3B76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787BAA50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37E47DA6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6170510" w14:textId="14D8D431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5C2A069C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275CC3DC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3B50BB1" w14:textId="5D5129BA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638E5C97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56FA0D82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CD29069" w14:textId="0DBAA92F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24FADC8B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5AE5AA64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1E51FF9" w14:textId="4CF9293E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5E0874F0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1634046D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7C6B2C4" w14:textId="0DB02012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5CC4ED61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456CB9A3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49A7ECB" w14:textId="38CAFF46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15FF309A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1D6FE624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71A69C5" w14:textId="5EAFE4C3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4B589650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16406135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8DCC5DF" w14:textId="1CE7FFDB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789FF132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26A8DA48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EDDF2BD" w14:textId="0B4F476F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63B6173F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50B74106" w14:textId="02C04D25" w:rsidR="00CC7F44" w:rsidRDefault="00CC7F44" w:rsidP="000703B3">
      <w:pPr>
        <w:jc w:val="right"/>
        <w:rPr>
          <w:color w:val="000000" w:themeColor="text1"/>
          <w:sz w:val="24"/>
          <w:szCs w:val="24"/>
        </w:rPr>
      </w:pPr>
    </w:p>
    <w:p w14:paraId="515F05F1" w14:textId="77777777" w:rsidR="00B02077" w:rsidRDefault="00B02077" w:rsidP="00B02077">
      <w:pPr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</w:tblGrid>
      <w:tr w:rsidR="00D6421B" w:rsidRPr="00D6421B" w14:paraId="2058E384" w14:textId="77777777" w:rsidTr="00D6421B">
        <w:tc>
          <w:tcPr>
            <w:tcW w:w="7792" w:type="dxa"/>
            <w:shd w:val="clear" w:color="auto" w:fill="DEEAF6" w:themeFill="accent1" w:themeFillTint="33"/>
          </w:tcPr>
          <w:p w14:paraId="08076FCE" w14:textId="77777777" w:rsidR="00D6421B" w:rsidRPr="00D6421B" w:rsidRDefault="00D6421B" w:rsidP="00D6421B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6421B">
              <w:rPr>
                <w:b/>
                <w:bCs/>
                <w:color w:val="000000" w:themeColor="text1"/>
                <w:sz w:val="24"/>
                <w:szCs w:val="24"/>
              </w:rPr>
              <w:t>Observaciones</w:t>
            </w:r>
          </w:p>
        </w:tc>
      </w:tr>
      <w:tr w:rsidR="00D6421B" w:rsidRPr="00D6421B" w14:paraId="5CD8B14B" w14:textId="77777777" w:rsidTr="00D6421B">
        <w:tc>
          <w:tcPr>
            <w:tcW w:w="7792" w:type="dxa"/>
          </w:tcPr>
          <w:p w14:paraId="0D1D02D7" w14:textId="77777777" w:rsidR="00D6421B" w:rsidRPr="00D6421B" w:rsidRDefault="00D6421B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3E5A5DDA" w14:textId="77777777" w:rsidR="00D6421B" w:rsidRDefault="00D6421B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47F4E358" w14:textId="77777777" w:rsidR="00C2508E" w:rsidRDefault="00C2508E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D02BB50" w14:textId="2BCF3A1B" w:rsidR="00C2508E" w:rsidRPr="00D6421B" w:rsidRDefault="00C2508E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65C4256" w14:textId="3C699212" w:rsidR="00D6421B" w:rsidRDefault="00D6421B" w:rsidP="000703B3">
      <w:pPr>
        <w:jc w:val="right"/>
        <w:rPr>
          <w:color w:val="000000" w:themeColor="text1"/>
          <w:sz w:val="24"/>
          <w:szCs w:val="24"/>
        </w:rPr>
      </w:pPr>
    </w:p>
    <w:p w14:paraId="234CE1BE" w14:textId="3C03C00F" w:rsidR="00553D83" w:rsidRDefault="00553D83" w:rsidP="00D96DBD">
      <w:pPr>
        <w:rPr>
          <w:sz w:val="28"/>
          <w:szCs w:val="28"/>
        </w:rPr>
      </w:pPr>
    </w:p>
    <w:p w14:paraId="27BC5A70" w14:textId="77777777" w:rsidR="00C2508E" w:rsidRDefault="00C2508E" w:rsidP="00D96DBD">
      <w:pPr>
        <w:rPr>
          <w:sz w:val="28"/>
          <w:szCs w:val="28"/>
        </w:rPr>
      </w:pPr>
    </w:p>
    <w:p w14:paraId="73A2BC49" w14:textId="77777777" w:rsidR="00553D83" w:rsidRDefault="00553D83" w:rsidP="00D96DBD">
      <w:pPr>
        <w:rPr>
          <w:sz w:val="28"/>
          <w:szCs w:val="28"/>
        </w:rPr>
      </w:pPr>
    </w:p>
    <w:p w14:paraId="44FBA51E" w14:textId="49EF7934" w:rsidR="00274C54" w:rsidRPr="00091A4B" w:rsidRDefault="00091A4B" w:rsidP="00091A4B">
      <w:pPr>
        <w:jc w:val="center"/>
        <w:rPr>
          <w:sz w:val="24"/>
          <w:szCs w:val="24"/>
        </w:rPr>
      </w:pPr>
      <w:r w:rsidRPr="00091A4B">
        <w:rPr>
          <w:sz w:val="24"/>
          <w:szCs w:val="24"/>
        </w:rPr>
        <w:t xml:space="preserve">Fdo.: </w:t>
      </w:r>
      <w:r w:rsidR="00553D83">
        <w:rPr>
          <w:sz w:val="24"/>
          <w:szCs w:val="24"/>
        </w:rPr>
        <w:t>Director/a del curso</w:t>
      </w:r>
    </w:p>
    <w:sectPr w:rsidR="00274C54" w:rsidRPr="00091A4B" w:rsidSect="00B51D57">
      <w:headerReference w:type="default" r:id="rId6"/>
      <w:foot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685D" w14:textId="77777777" w:rsidR="00985082" w:rsidRDefault="00985082" w:rsidP="00AD1B59">
      <w:pPr>
        <w:spacing w:after="0" w:line="240" w:lineRule="auto"/>
      </w:pPr>
      <w:r>
        <w:separator/>
      </w:r>
    </w:p>
  </w:endnote>
  <w:endnote w:type="continuationSeparator" w:id="0">
    <w:p w14:paraId="7E2B3C9E" w14:textId="77777777" w:rsidR="00985082" w:rsidRDefault="00985082" w:rsidP="00AD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403720"/>
      <w:docPartObj>
        <w:docPartGallery w:val="Page Numbers (Bottom of Page)"/>
        <w:docPartUnique/>
      </w:docPartObj>
    </w:sdtPr>
    <w:sdtEndPr/>
    <w:sdtContent>
      <w:p w14:paraId="6083B9EE" w14:textId="3CE7356E" w:rsidR="00274C54" w:rsidRDefault="00274C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DECAA9" w14:textId="77777777" w:rsidR="00274C54" w:rsidRDefault="00274C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FA10" w14:textId="77777777" w:rsidR="00985082" w:rsidRDefault="00985082" w:rsidP="00AD1B59">
      <w:pPr>
        <w:spacing w:after="0" w:line="240" w:lineRule="auto"/>
      </w:pPr>
      <w:r>
        <w:separator/>
      </w:r>
    </w:p>
  </w:footnote>
  <w:footnote w:type="continuationSeparator" w:id="0">
    <w:p w14:paraId="6D209ECC" w14:textId="77777777" w:rsidR="00985082" w:rsidRDefault="00985082" w:rsidP="00AD1B59">
      <w:pPr>
        <w:spacing w:after="0" w:line="240" w:lineRule="auto"/>
      </w:pPr>
      <w:r>
        <w:continuationSeparator/>
      </w:r>
    </w:p>
  </w:footnote>
  <w:footnote w:id="1">
    <w:p w14:paraId="0F8BDF4E" w14:textId="10B23E9D" w:rsidR="00B51D57" w:rsidRPr="00D6421B" w:rsidRDefault="00B51D57">
      <w:pPr>
        <w:pStyle w:val="Textonotapie"/>
        <w:rPr>
          <w:sz w:val="18"/>
          <w:szCs w:val="18"/>
        </w:rPr>
      </w:pPr>
      <w:r w:rsidRPr="00D6421B">
        <w:rPr>
          <w:rStyle w:val="Refdenotaalpie"/>
          <w:sz w:val="18"/>
          <w:szCs w:val="18"/>
        </w:rPr>
        <w:footnoteRef/>
      </w:r>
      <w:r w:rsidRPr="00D6421B">
        <w:rPr>
          <w:sz w:val="18"/>
          <w:szCs w:val="18"/>
        </w:rPr>
        <w:t xml:space="preserve"> Indicar cuáles son junto con</w:t>
      </w:r>
      <w:r w:rsidR="0079446D">
        <w:rPr>
          <w:sz w:val="18"/>
          <w:szCs w:val="18"/>
        </w:rPr>
        <w:t xml:space="preserve"> </w:t>
      </w:r>
      <w:r w:rsidRPr="00D6421B">
        <w:rPr>
          <w:sz w:val="18"/>
          <w:szCs w:val="18"/>
        </w:rPr>
        <w:t>el importe asignado.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2B73" w14:textId="77777777" w:rsidR="0023063F" w:rsidRDefault="0023063F" w:rsidP="0023063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C948B7A" wp14:editId="19B7CA13">
          <wp:simplePos x="0" y="0"/>
          <wp:positionH relativeFrom="margin">
            <wp:posOffset>-49825</wp:posOffset>
          </wp:positionH>
          <wp:positionV relativeFrom="topMargin">
            <wp:posOffset>96592</wp:posOffset>
          </wp:positionV>
          <wp:extent cx="708338" cy="746810"/>
          <wp:effectExtent l="0" t="0" r="0" b="0"/>
          <wp:wrapNone/>
          <wp:docPr id="6" name="Imagen 6" descr="C:\Users\veronica.cortes\Desktop\LOGO-ART-SEC-IMPRESION-FONDO-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onica.cortes\Desktop\LOGO-ART-SEC-IMPRESION-FONDO-BLAN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9" cy="756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CFED08" wp14:editId="55C5133D">
              <wp:simplePos x="0" y="0"/>
              <wp:positionH relativeFrom="column">
                <wp:posOffset>3855425</wp:posOffset>
              </wp:positionH>
              <wp:positionV relativeFrom="paragraph">
                <wp:posOffset>-222501</wp:posOffset>
              </wp:positionV>
              <wp:extent cx="2209800" cy="565150"/>
              <wp:effectExtent l="0" t="0" r="0" b="635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9800" cy="565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9529B" w14:textId="77777777" w:rsidR="0023063F" w:rsidRPr="00772E50" w:rsidRDefault="0023063F" w:rsidP="0023063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72E50">
                            <w:rPr>
                              <w:sz w:val="16"/>
                              <w:szCs w:val="16"/>
                            </w:rPr>
                            <w:t>Edificio Rectorado y Consejo Social</w:t>
                          </w:r>
                        </w:p>
                        <w:p w14:paraId="1582F35B" w14:textId="77777777" w:rsidR="0023063F" w:rsidRPr="00772E50" w:rsidRDefault="0023063F" w:rsidP="0023063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72E50">
                            <w:rPr>
                              <w:sz w:val="16"/>
                              <w:szCs w:val="16"/>
                            </w:rPr>
                            <w:t>Avda. de la Universidad, s/n. 03203. Elche</w:t>
                          </w:r>
                        </w:p>
                        <w:p w14:paraId="5BBEA507" w14:textId="77777777" w:rsidR="0023063F" w:rsidRPr="00772E50" w:rsidRDefault="0023063F" w:rsidP="0023063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72E50">
                            <w:rPr>
                              <w:sz w:val="16"/>
                              <w:szCs w:val="16"/>
                            </w:rPr>
                            <w:t>formacion@umh.es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FED08" id="Rectángulo 43" o:spid="_x0000_s1026" style="position:absolute;margin-left:303.6pt;margin-top:-17.5pt;width:174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" fillcolor="white [3201]" stroked="f" strokeweight="1pt">
              <v:textbox>
                <w:txbxContent>
                  <w:p w14:paraId="7B19529B" w14:textId="77777777" w:rsidR="0023063F" w:rsidRPr="00772E50" w:rsidRDefault="0023063F" w:rsidP="0023063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72E50">
                      <w:rPr>
                        <w:sz w:val="16"/>
                        <w:szCs w:val="16"/>
                      </w:rPr>
                      <w:t>Edificio Rectorado y Consejo Social</w:t>
                    </w:r>
                  </w:p>
                  <w:p w14:paraId="1582F35B" w14:textId="77777777" w:rsidR="0023063F" w:rsidRPr="00772E50" w:rsidRDefault="0023063F" w:rsidP="0023063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72E50">
                      <w:rPr>
                        <w:sz w:val="16"/>
                        <w:szCs w:val="16"/>
                      </w:rPr>
                      <w:t>Avda. de la Universidad, s/n. 03203. Elche</w:t>
                    </w:r>
                  </w:p>
                  <w:p w14:paraId="5BBEA507" w14:textId="77777777" w:rsidR="0023063F" w:rsidRPr="00772E50" w:rsidRDefault="0023063F" w:rsidP="0023063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72E50">
                      <w:rPr>
                        <w:sz w:val="16"/>
                        <w:szCs w:val="16"/>
                      </w:rPr>
                      <w:t>formacion@umh.es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7FE202" wp14:editId="390E07D8">
              <wp:simplePos x="0" y="0"/>
              <wp:positionH relativeFrom="margin">
                <wp:align>center</wp:align>
              </wp:positionH>
              <wp:positionV relativeFrom="paragraph">
                <wp:posOffset>-178677</wp:posOffset>
              </wp:positionV>
              <wp:extent cx="2520950" cy="520700"/>
              <wp:effectExtent l="0" t="0" r="0" b="0"/>
              <wp:wrapNone/>
              <wp:docPr id="42" name="Rectángul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950" cy="520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4BF81" w14:textId="77777777" w:rsidR="0023063F" w:rsidRPr="00772E50" w:rsidRDefault="0023063F" w:rsidP="0023063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72E50">
                            <w:rPr>
                              <w:b/>
                              <w:sz w:val="20"/>
                              <w:szCs w:val="20"/>
                            </w:rPr>
                            <w:t>SERVICIO DE GESTIÓN DE ESTUDIOS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7FE202" id="Rectángulo 42" o:spid="_x0000_s1027" style="position:absolute;margin-left:0;margin-top:-14.05pt;width:198.5pt;height:4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" fillcolor="white [3201]" stroked="f" strokeweight="1pt">
              <v:textbox>
                <w:txbxContent>
                  <w:p w14:paraId="6284BF81" w14:textId="77777777" w:rsidR="0023063F" w:rsidRPr="00772E50" w:rsidRDefault="0023063F" w:rsidP="0023063F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72E50">
                      <w:rPr>
                        <w:b/>
                        <w:sz w:val="20"/>
                        <w:szCs w:val="20"/>
                      </w:rPr>
                      <w:t>SERVICIO DE GESTIÓN DE ESTUDIOS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01BE1AF" w14:textId="77777777" w:rsidR="0023063F" w:rsidRDefault="0023063F" w:rsidP="00AD1B59">
    <w:pPr>
      <w:pStyle w:val="Encabezado"/>
      <w:jc w:val="center"/>
      <w:rPr>
        <w:b/>
        <w:sz w:val="28"/>
        <w:szCs w:val="28"/>
        <w:u w:val="single"/>
      </w:rPr>
    </w:pPr>
  </w:p>
  <w:p w14:paraId="18F25186" w14:textId="77777777" w:rsidR="0023063F" w:rsidRDefault="0023063F" w:rsidP="00AD1B5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59"/>
    <w:rsid w:val="000026C0"/>
    <w:rsid w:val="000037F3"/>
    <w:rsid w:val="000427EA"/>
    <w:rsid w:val="000703B3"/>
    <w:rsid w:val="00072AC7"/>
    <w:rsid w:val="00091A4B"/>
    <w:rsid w:val="000A0E5E"/>
    <w:rsid w:val="000F5D31"/>
    <w:rsid w:val="001928BF"/>
    <w:rsid w:val="001A3997"/>
    <w:rsid w:val="001F7FA7"/>
    <w:rsid w:val="00224B86"/>
    <w:rsid w:val="0023063F"/>
    <w:rsid w:val="00240D5E"/>
    <w:rsid w:val="00274C54"/>
    <w:rsid w:val="003554DB"/>
    <w:rsid w:val="00392013"/>
    <w:rsid w:val="003D63AF"/>
    <w:rsid w:val="004810BB"/>
    <w:rsid w:val="00485501"/>
    <w:rsid w:val="004860DC"/>
    <w:rsid w:val="004A7720"/>
    <w:rsid w:val="004E6C96"/>
    <w:rsid w:val="00515F78"/>
    <w:rsid w:val="00553D83"/>
    <w:rsid w:val="005C4345"/>
    <w:rsid w:val="00603223"/>
    <w:rsid w:val="006D11CD"/>
    <w:rsid w:val="006F07A3"/>
    <w:rsid w:val="00776FDA"/>
    <w:rsid w:val="0079446D"/>
    <w:rsid w:val="008B66AD"/>
    <w:rsid w:val="00985082"/>
    <w:rsid w:val="009A6892"/>
    <w:rsid w:val="009B24F7"/>
    <w:rsid w:val="00A02AAD"/>
    <w:rsid w:val="00A4459A"/>
    <w:rsid w:val="00AA789D"/>
    <w:rsid w:val="00AC6C6C"/>
    <w:rsid w:val="00AC79A2"/>
    <w:rsid w:val="00AD1B59"/>
    <w:rsid w:val="00B02077"/>
    <w:rsid w:val="00B267AD"/>
    <w:rsid w:val="00B51D57"/>
    <w:rsid w:val="00B91BA7"/>
    <w:rsid w:val="00BA4251"/>
    <w:rsid w:val="00BD4194"/>
    <w:rsid w:val="00BE60BA"/>
    <w:rsid w:val="00C2508E"/>
    <w:rsid w:val="00C6655F"/>
    <w:rsid w:val="00CC34C8"/>
    <w:rsid w:val="00CC7F44"/>
    <w:rsid w:val="00D23F04"/>
    <w:rsid w:val="00D32DB6"/>
    <w:rsid w:val="00D6421B"/>
    <w:rsid w:val="00D96DBD"/>
    <w:rsid w:val="00E36168"/>
    <w:rsid w:val="00EF5AD8"/>
    <w:rsid w:val="00F46F9C"/>
    <w:rsid w:val="00FC09EB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99C"/>
  <w15:chartTrackingRefBased/>
  <w15:docId w15:val="{986AC060-8BF9-4F8F-9727-377FD072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B59"/>
  </w:style>
  <w:style w:type="paragraph" w:styleId="Piedepgina">
    <w:name w:val="footer"/>
    <w:basedOn w:val="Normal"/>
    <w:link w:val="PiedepginaCar"/>
    <w:uiPriority w:val="99"/>
    <w:unhideWhenUsed/>
    <w:rsid w:val="00AD1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B59"/>
  </w:style>
  <w:style w:type="table" w:styleId="Tablaconcuadrcula">
    <w:name w:val="Table Grid"/>
    <w:basedOn w:val="Tablanormal"/>
    <w:uiPriority w:val="39"/>
    <w:rsid w:val="00AD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3">
    <w:name w:val="List Table 7 Colorful Accent 3"/>
    <w:basedOn w:val="Tablanormal"/>
    <w:uiPriority w:val="52"/>
    <w:rsid w:val="00AD1B5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">
    <w:name w:val="List Table 7 Colorful"/>
    <w:basedOn w:val="Tablanormal"/>
    <w:uiPriority w:val="52"/>
    <w:rsid w:val="00AD1B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4810B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1F7F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F7F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7FA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AC7"/>
    <w:rPr>
      <w:rFonts w:ascii="Segoe UI" w:hAnsi="Segoe UI" w:cs="Segoe UI"/>
      <w:sz w:val="18"/>
      <w:szCs w:val="18"/>
    </w:rPr>
  </w:style>
  <w:style w:type="table" w:styleId="Tablaconcuadrcula2-nfasis5">
    <w:name w:val="Grid Table 2 Accent 5"/>
    <w:basedOn w:val="Tablanormal"/>
    <w:uiPriority w:val="47"/>
    <w:rsid w:val="00BD419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1">
    <w:name w:val="Grid Table 2 Accent 1"/>
    <w:basedOn w:val="Tablanormal"/>
    <w:uiPriority w:val="47"/>
    <w:rsid w:val="00BD419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 Soler, Veronica Encarnacion</dc:creator>
  <cp:keywords/>
  <dc:description/>
  <cp:lastModifiedBy>Torrente Garcia, Milagros</cp:lastModifiedBy>
  <cp:revision>6</cp:revision>
  <cp:lastPrinted>2019-10-24T07:49:00Z</cp:lastPrinted>
  <dcterms:created xsi:type="dcterms:W3CDTF">2023-07-25T06:05:00Z</dcterms:created>
  <dcterms:modified xsi:type="dcterms:W3CDTF">2024-10-17T09:03:00Z</dcterms:modified>
</cp:coreProperties>
</file>