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-165"/>
        <w:tblW w:w="0" w:type="auto"/>
        <w:tblLook w:val="04A0" w:firstRow="1" w:lastRow="0" w:firstColumn="1" w:lastColumn="0" w:noHBand="0" w:noVBand="1"/>
      </w:tblPr>
      <w:tblGrid>
        <w:gridCol w:w="1985"/>
        <w:gridCol w:w="8505"/>
        <w:gridCol w:w="1918"/>
        <w:gridCol w:w="8436"/>
      </w:tblGrid>
      <w:tr w:rsidR="005670EF" w14:paraId="45F4FC54" w14:textId="77777777" w:rsidTr="00B774E6"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</w:tcPr>
          <w:p w14:paraId="342D21B5" w14:textId="242ECC34" w:rsidR="005670EF" w:rsidRDefault="005670EF" w:rsidP="00FE4052">
            <w:pPr>
              <w:jc w:val="both"/>
              <w:rPr>
                <w:b/>
                <w:bCs/>
                <w:caps/>
                <w:sz w:val="40"/>
                <w:szCs w:val="40"/>
              </w:rPr>
            </w:pPr>
            <w:r w:rsidRPr="006B6190">
              <w:rPr>
                <w:b/>
                <w:bCs/>
                <w:caps/>
                <w:sz w:val="40"/>
                <w:szCs w:val="40"/>
              </w:rPr>
              <w:t xml:space="preserve">PROGRAMA </w:t>
            </w:r>
            <w:r w:rsidR="00286DF0">
              <w:rPr>
                <w:b/>
                <w:bCs/>
                <w:caps/>
                <w:sz w:val="40"/>
                <w:szCs w:val="40"/>
              </w:rPr>
              <w:t xml:space="preserve">422m00 “Mrr Educació i formació professional”. </w:t>
            </w:r>
          </w:p>
          <w:p w14:paraId="4272EAAE" w14:textId="77777777" w:rsidR="005670EF" w:rsidRDefault="005670EF" w:rsidP="005670EF">
            <w:pPr>
              <w:jc w:val="center"/>
            </w:pPr>
          </w:p>
        </w:tc>
        <w:tc>
          <w:tcPr>
            <w:tcW w:w="9995" w:type="dxa"/>
            <w:gridSpan w:val="2"/>
            <w:tcBorders>
              <w:top w:val="nil"/>
              <w:bottom w:val="nil"/>
              <w:right w:val="nil"/>
            </w:tcBorders>
          </w:tcPr>
          <w:p w14:paraId="4DA1EB74" w14:textId="57C549B4" w:rsidR="005670EF" w:rsidRPr="00AD57D6" w:rsidRDefault="00012DD0" w:rsidP="00FE4052">
            <w:pPr>
              <w:ind w:right="134"/>
              <w:jc w:val="both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 xml:space="preserve"> </w:t>
            </w:r>
            <w:r w:rsidR="005670EF" w:rsidRPr="00AD57D6">
              <w:rPr>
                <w:b/>
                <w:bCs/>
                <w:caps/>
                <w:sz w:val="40"/>
                <w:szCs w:val="40"/>
              </w:rPr>
              <w:t>Programa</w:t>
            </w:r>
            <w:r w:rsidR="00286DF0">
              <w:rPr>
                <w:b/>
                <w:bCs/>
                <w:caps/>
                <w:sz w:val="40"/>
                <w:szCs w:val="40"/>
              </w:rPr>
              <w:t xml:space="preserve"> </w:t>
            </w:r>
            <w:r w:rsidR="00286DF0" w:rsidRPr="00472E5D">
              <w:rPr>
                <w:b/>
                <w:bCs/>
                <w:caps/>
                <w:sz w:val="40"/>
                <w:szCs w:val="40"/>
              </w:rPr>
              <w:t>422m00 “MRR EDUCACIÓN Y FORMACIÓN PEROFESIONAL”.</w:t>
            </w:r>
          </w:p>
          <w:p w14:paraId="57D29D9A" w14:textId="77777777" w:rsidR="005670EF" w:rsidRPr="00AD57D6" w:rsidRDefault="005670EF" w:rsidP="005670EF">
            <w:pPr>
              <w:jc w:val="center"/>
              <w:rPr>
                <w:b/>
                <w:bCs/>
                <w:caps/>
                <w:sz w:val="40"/>
                <w:szCs w:val="40"/>
              </w:rPr>
            </w:pPr>
          </w:p>
        </w:tc>
      </w:tr>
      <w:tr w:rsidR="005670EF" w14:paraId="5C7D4487" w14:textId="77777777" w:rsidTr="00B774E6"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</w:tcPr>
          <w:p w14:paraId="6281051F" w14:textId="4672F776" w:rsidR="005670EF" w:rsidRDefault="005670EF" w:rsidP="005670EF">
            <w:pPr>
              <w:jc w:val="center"/>
            </w:pPr>
            <w:r w:rsidRPr="005670EF">
              <w:rPr>
                <w:b/>
                <w:bCs/>
                <w:smallCaps/>
                <w:sz w:val="36"/>
                <w:szCs w:val="36"/>
                <w:lang w:val="ca-ES"/>
              </w:rPr>
              <w:t>Component 21:</w:t>
            </w:r>
            <w:r w:rsidRPr="00904C06">
              <w:rPr>
                <w:b/>
                <w:bCs/>
                <w:smallCaps/>
                <w:sz w:val="36"/>
                <w:szCs w:val="36"/>
              </w:rPr>
              <w:t xml:space="preserve"> </w:t>
            </w:r>
            <w:r w:rsidRPr="00A73FAD">
              <w:rPr>
                <w:b/>
                <w:bCs/>
                <w:smallCaps/>
                <w:sz w:val="36"/>
                <w:szCs w:val="36"/>
              </w:rPr>
              <w:t>MODERNI</w:t>
            </w:r>
            <w:r>
              <w:rPr>
                <w:b/>
                <w:bCs/>
                <w:smallCaps/>
                <w:sz w:val="36"/>
                <w:szCs w:val="36"/>
              </w:rPr>
              <w:t>T</w:t>
            </w:r>
            <w:r w:rsidRPr="00A73FAD">
              <w:rPr>
                <w:b/>
                <w:bCs/>
                <w:smallCaps/>
                <w:sz w:val="36"/>
                <w:szCs w:val="36"/>
              </w:rPr>
              <w:t xml:space="preserve">ZACIÓ </w:t>
            </w:r>
            <w:r>
              <w:rPr>
                <w:b/>
                <w:bCs/>
                <w:smallCaps/>
                <w:sz w:val="36"/>
                <w:szCs w:val="36"/>
              </w:rPr>
              <w:t>I</w:t>
            </w:r>
            <w:r w:rsidRPr="00A73FAD">
              <w:rPr>
                <w:b/>
                <w:bCs/>
                <w:smallCaps/>
                <w:sz w:val="36"/>
                <w:szCs w:val="36"/>
              </w:rPr>
              <w:t xml:space="preserve"> DIGITALIZACIÓ DEL SISTEMA EDUCAT</w:t>
            </w:r>
            <w:r>
              <w:rPr>
                <w:b/>
                <w:bCs/>
                <w:smallCaps/>
                <w:sz w:val="36"/>
                <w:szCs w:val="36"/>
              </w:rPr>
              <w:t>IU</w:t>
            </w:r>
            <w:r w:rsidRPr="00A73FAD">
              <w:rPr>
                <w:b/>
                <w:bCs/>
                <w:smallCaps/>
                <w:sz w:val="36"/>
                <w:szCs w:val="36"/>
              </w:rPr>
              <w:t>, INCL</w:t>
            </w:r>
            <w:r>
              <w:rPr>
                <w:b/>
                <w:bCs/>
                <w:smallCaps/>
                <w:sz w:val="36"/>
                <w:szCs w:val="36"/>
              </w:rPr>
              <w:t>OSA</w:t>
            </w:r>
            <w:r w:rsidRPr="00A73FAD">
              <w:rPr>
                <w:b/>
                <w:bCs/>
                <w:smallCaps/>
                <w:sz w:val="36"/>
                <w:szCs w:val="36"/>
              </w:rPr>
              <w:t xml:space="preserve"> L</w:t>
            </w:r>
            <w:r>
              <w:rPr>
                <w:b/>
                <w:bCs/>
                <w:smallCaps/>
                <w:sz w:val="36"/>
                <w:szCs w:val="36"/>
              </w:rPr>
              <w:t>’</w:t>
            </w:r>
            <w:r w:rsidRPr="00A73FAD">
              <w:rPr>
                <w:b/>
                <w:bCs/>
                <w:smallCaps/>
                <w:sz w:val="36"/>
                <w:szCs w:val="36"/>
              </w:rPr>
              <w:t xml:space="preserve"> EDUCACIÓ </w:t>
            </w:r>
            <w:r>
              <w:rPr>
                <w:b/>
                <w:bCs/>
                <w:smallCaps/>
                <w:sz w:val="36"/>
                <w:szCs w:val="36"/>
              </w:rPr>
              <w:t xml:space="preserve">PRIMERENCA </w:t>
            </w:r>
            <w:r w:rsidRPr="00A73FAD">
              <w:rPr>
                <w:b/>
                <w:bCs/>
                <w:smallCaps/>
                <w:sz w:val="36"/>
                <w:szCs w:val="36"/>
              </w:rPr>
              <w:t>DE 0 A 3 A</w:t>
            </w:r>
            <w:r>
              <w:rPr>
                <w:b/>
                <w:bCs/>
                <w:smallCaps/>
                <w:sz w:val="36"/>
                <w:szCs w:val="36"/>
              </w:rPr>
              <w:t>NYS.</w:t>
            </w:r>
          </w:p>
        </w:tc>
        <w:tc>
          <w:tcPr>
            <w:tcW w:w="9995" w:type="dxa"/>
            <w:gridSpan w:val="2"/>
            <w:tcBorders>
              <w:top w:val="nil"/>
              <w:bottom w:val="nil"/>
              <w:right w:val="nil"/>
            </w:tcBorders>
          </w:tcPr>
          <w:p w14:paraId="0AAE519A" w14:textId="2C8E6E0D" w:rsidR="005670EF" w:rsidRPr="00AD57D6" w:rsidRDefault="005670EF" w:rsidP="005670EF">
            <w:pPr>
              <w:jc w:val="center"/>
              <w:rPr>
                <w:b/>
                <w:bCs/>
                <w:smallCaps/>
                <w:sz w:val="36"/>
                <w:szCs w:val="36"/>
              </w:rPr>
            </w:pPr>
            <w:r w:rsidRPr="00904C06">
              <w:rPr>
                <w:b/>
                <w:bCs/>
                <w:smallCaps/>
                <w:sz w:val="36"/>
                <w:szCs w:val="36"/>
              </w:rPr>
              <w:t>Component</w:t>
            </w:r>
            <w:r>
              <w:rPr>
                <w:b/>
                <w:bCs/>
                <w:smallCaps/>
                <w:sz w:val="36"/>
                <w:szCs w:val="36"/>
              </w:rPr>
              <w:t>e</w:t>
            </w:r>
            <w:r w:rsidRPr="00904C06">
              <w:rPr>
                <w:b/>
                <w:bCs/>
                <w:smallCaps/>
                <w:sz w:val="36"/>
                <w:szCs w:val="36"/>
              </w:rPr>
              <w:t xml:space="preserve"> </w:t>
            </w:r>
            <w:r>
              <w:rPr>
                <w:b/>
                <w:bCs/>
                <w:smallCaps/>
                <w:sz w:val="36"/>
                <w:szCs w:val="36"/>
              </w:rPr>
              <w:t>21</w:t>
            </w:r>
            <w:r w:rsidRPr="00904C06">
              <w:rPr>
                <w:b/>
                <w:bCs/>
                <w:smallCaps/>
                <w:sz w:val="36"/>
                <w:szCs w:val="36"/>
              </w:rPr>
              <w:t xml:space="preserve">: </w:t>
            </w:r>
            <w:r w:rsidRPr="00A73FAD">
              <w:rPr>
                <w:b/>
                <w:bCs/>
                <w:smallCaps/>
                <w:sz w:val="36"/>
                <w:szCs w:val="36"/>
              </w:rPr>
              <w:t>MODERNIZACIÓN Y DIGITALIZACIÓN DEL SISTEMA EDUCATIVO, INCLU</w:t>
            </w:r>
            <w:r w:rsidR="00472E5D">
              <w:rPr>
                <w:b/>
                <w:bCs/>
                <w:smallCaps/>
                <w:sz w:val="36"/>
                <w:szCs w:val="36"/>
              </w:rPr>
              <w:t>I</w:t>
            </w:r>
            <w:r w:rsidRPr="00A73FAD">
              <w:rPr>
                <w:b/>
                <w:bCs/>
                <w:smallCaps/>
                <w:sz w:val="36"/>
                <w:szCs w:val="36"/>
              </w:rPr>
              <w:t>DA LA EDUCACIÓN TEMPRANA DE 0 A 3 AÑOS</w:t>
            </w:r>
            <w:r>
              <w:rPr>
                <w:b/>
                <w:bCs/>
                <w:smallCaps/>
                <w:sz w:val="36"/>
                <w:szCs w:val="36"/>
              </w:rPr>
              <w:t>.</w:t>
            </w:r>
          </w:p>
        </w:tc>
      </w:tr>
      <w:tr w:rsidR="005670EF" w14:paraId="7C1CBC62" w14:textId="77777777" w:rsidTr="00B774E6"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</w:tcPr>
          <w:p w14:paraId="4CBAE91A" w14:textId="77777777" w:rsidR="005670EF" w:rsidRPr="005670EF" w:rsidRDefault="005670EF" w:rsidP="005670EF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</w:p>
          <w:p w14:paraId="398D602A" w14:textId="1EA495C5" w:rsidR="005670EF" w:rsidRPr="005670EF" w:rsidRDefault="005670EF" w:rsidP="005670EF">
            <w:pPr>
              <w:jc w:val="center"/>
              <w:rPr>
                <w:b/>
                <w:bCs/>
                <w:sz w:val="32"/>
                <w:szCs w:val="32"/>
                <w:lang w:val="ca-ES"/>
              </w:rPr>
            </w:pPr>
            <w:r w:rsidRPr="005670EF">
              <w:rPr>
                <w:b/>
                <w:bCs/>
                <w:sz w:val="32"/>
                <w:szCs w:val="32"/>
                <w:lang w:val="ca-ES"/>
              </w:rPr>
              <w:t xml:space="preserve">Inversió </w:t>
            </w:r>
            <w:r w:rsidR="00012DD0">
              <w:rPr>
                <w:b/>
                <w:bCs/>
                <w:sz w:val="32"/>
                <w:szCs w:val="32"/>
                <w:lang w:val="ca-ES"/>
              </w:rPr>
              <w:t>0</w:t>
            </w:r>
            <w:r w:rsidR="00B9505D">
              <w:rPr>
                <w:b/>
                <w:bCs/>
                <w:sz w:val="32"/>
                <w:szCs w:val="32"/>
                <w:lang w:val="ca-ES"/>
              </w:rPr>
              <w:t>6</w:t>
            </w:r>
            <w:r w:rsidR="001701F5">
              <w:rPr>
                <w:b/>
                <w:bCs/>
                <w:sz w:val="32"/>
                <w:szCs w:val="32"/>
                <w:lang w:val="ca-ES"/>
              </w:rPr>
              <w:t>.P02</w:t>
            </w:r>
            <w:r w:rsidRPr="005670EF">
              <w:rPr>
                <w:b/>
                <w:bCs/>
                <w:sz w:val="32"/>
                <w:szCs w:val="32"/>
                <w:lang w:val="ca-ES"/>
              </w:rPr>
              <w:t xml:space="preserve">: </w:t>
            </w:r>
            <w:r w:rsidR="00567FFB">
              <w:t xml:space="preserve"> </w:t>
            </w:r>
            <w:r w:rsidR="00567FFB" w:rsidRPr="00567FFB">
              <w:rPr>
                <w:b/>
                <w:bCs/>
                <w:sz w:val="32"/>
                <w:szCs w:val="32"/>
                <w:lang w:val="ca-ES"/>
              </w:rPr>
              <w:t>Pla per al desenrotllament de microcredencials universitàries.</w:t>
            </w:r>
          </w:p>
          <w:p w14:paraId="7FAEFD4D" w14:textId="77777777" w:rsidR="005670EF" w:rsidRPr="005670EF" w:rsidRDefault="005670EF" w:rsidP="005670EF">
            <w:pPr>
              <w:jc w:val="center"/>
              <w:rPr>
                <w:lang w:val="ca-ES"/>
              </w:rPr>
            </w:pPr>
          </w:p>
        </w:tc>
        <w:tc>
          <w:tcPr>
            <w:tcW w:w="999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7386F33" w14:textId="77777777" w:rsidR="005670EF" w:rsidRDefault="005670EF" w:rsidP="005670E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93407D2" w14:textId="2B12650F" w:rsidR="005670EF" w:rsidRPr="00B9505D" w:rsidRDefault="005670EF" w:rsidP="00B9505D">
            <w:pPr>
              <w:jc w:val="center"/>
              <w:rPr>
                <w:b/>
                <w:bCs/>
                <w:sz w:val="32"/>
                <w:szCs w:val="32"/>
              </w:rPr>
            </w:pPr>
            <w:r w:rsidRPr="36C832CB">
              <w:rPr>
                <w:b/>
                <w:bCs/>
                <w:sz w:val="32"/>
                <w:szCs w:val="32"/>
              </w:rPr>
              <w:t>Inversió</w:t>
            </w:r>
            <w:r>
              <w:rPr>
                <w:b/>
                <w:bCs/>
                <w:sz w:val="32"/>
                <w:szCs w:val="32"/>
              </w:rPr>
              <w:t>n</w:t>
            </w:r>
            <w:r w:rsidRPr="36C832CB">
              <w:rPr>
                <w:b/>
                <w:bCs/>
                <w:sz w:val="32"/>
                <w:szCs w:val="32"/>
              </w:rPr>
              <w:t xml:space="preserve"> </w:t>
            </w:r>
            <w:r w:rsidR="00012DD0">
              <w:rPr>
                <w:b/>
                <w:bCs/>
                <w:sz w:val="32"/>
                <w:szCs w:val="32"/>
              </w:rPr>
              <w:t>0</w:t>
            </w:r>
            <w:r w:rsidR="00B9505D">
              <w:rPr>
                <w:b/>
                <w:bCs/>
                <w:sz w:val="32"/>
                <w:szCs w:val="32"/>
              </w:rPr>
              <w:t>6</w:t>
            </w:r>
            <w:r w:rsidR="001701F5">
              <w:rPr>
                <w:b/>
                <w:bCs/>
                <w:sz w:val="32"/>
                <w:szCs w:val="32"/>
              </w:rPr>
              <w:t>.P02</w:t>
            </w:r>
            <w:r w:rsidR="00B9505D">
              <w:rPr>
                <w:b/>
                <w:bCs/>
                <w:sz w:val="32"/>
                <w:szCs w:val="32"/>
              </w:rPr>
              <w:t xml:space="preserve">: </w:t>
            </w:r>
            <w:r w:rsidR="00B9505D" w:rsidRPr="00B9505D">
              <w:rPr>
                <w:b/>
                <w:bCs/>
                <w:sz w:val="32"/>
                <w:szCs w:val="32"/>
              </w:rPr>
              <w:t>Plan para el desarrollo de</w:t>
            </w:r>
            <w:r w:rsidR="00B9505D">
              <w:rPr>
                <w:b/>
                <w:bCs/>
                <w:sz w:val="32"/>
                <w:szCs w:val="32"/>
              </w:rPr>
              <w:t xml:space="preserve"> </w:t>
            </w:r>
            <w:r w:rsidR="00B9505D" w:rsidRPr="00B9505D">
              <w:rPr>
                <w:b/>
                <w:bCs/>
                <w:sz w:val="32"/>
                <w:szCs w:val="32"/>
              </w:rPr>
              <w:t>microcredenciales universitarias</w:t>
            </w:r>
            <w:r w:rsidR="00B9505D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5670EF" w14:paraId="53261E0A" w14:textId="77777777" w:rsidTr="00B774E6"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7573E52C" w14:textId="77777777" w:rsidR="005670EF" w:rsidRPr="005670EF" w:rsidRDefault="005670EF" w:rsidP="005670EF">
            <w:pPr>
              <w:jc w:val="center"/>
              <w:rPr>
                <w:b/>
                <w:bCs/>
                <w:sz w:val="32"/>
                <w:szCs w:val="32"/>
                <w:lang w:val="ca-ES"/>
              </w:rPr>
            </w:pPr>
            <w:r w:rsidRPr="005670EF">
              <w:rPr>
                <w:b/>
                <w:bCs/>
                <w:sz w:val="32"/>
                <w:szCs w:val="32"/>
                <w:lang w:val="ca-ES"/>
              </w:rPr>
              <w:t>Línies:</w:t>
            </w:r>
          </w:p>
          <w:p w14:paraId="7A2BC6A3" w14:textId="77777777" w:rsidR="005670EF" w:rsidRPr="005670EF" w:rsidRDefault="005670EF" w:rsidP="005670EF">
            <w:pPr>
              <w:jc w:val="center"/>
              <w:rPr>
                <w:lang w:val="ca-E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F40FE1" w14:textId="4D3E9BEF" w:rsidR="00012DD0" w:rsidRPr="005670EF" w:rsidRDefault="00286DF0" w:rsidP="005670EF">
            <w:p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t>“</w:t>
            </w:r>
            <w:r w:rsidR="00674102" w:rsidRPr="00674102">
              <w:rPr>
                <w:sz w:val="28"/>
                <w:szCs w:val="28"/>
                <w:lang w:val="ca-ES"/>
              </w:rPr>
              <w:t xml:space="preserve">Producció de noves formacions conduents a </w:t>
            </w:r>
            <w:proofErr w:type="spellStart"/>
            <w:r w:rsidR="00674102" w:rsidRPr="00674102">
              <w:rPr>
                <w:sz w:val="28"/>
                <w:szCs w:val="28"/>
                <w:lang w:val="ca-ES"/>
              </w:rPr>
              <w:t>microcredencials</w:t>
            </w:r>
            <w:proofErr w:type="spellEnd"/>
            <w:r w:rsidR="00674102" w:rsidRPr="00674102">
              <w:rPr>
                <w:sz w:val="28"/>
                <w:szCs w:val="28"/>
                <w:lang w:val="ca-ES"/>
              </w:rPr>
              <w:t xml:space="preserve"> a les universitats públiques”.</w:t>
            </w:r>
          </w:p>
          <w:p w14:paraId="7EEC4C7A" w14:textId="77777777" w:rsidR="005670EF" w:rsidRPr="005670EF" w:rsidRDefault="005670EF" w:rsidP="005670EF">
            <w:pPr>
              <w:rPr>
                <w:sz w:val="28"/>
                <w:szCs w:val="28"/>
                <w:lang w:val="ca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3EDE61" w14:textId="6FB2594F" w:rsidR="005670EF" w:rsidRPr="00AD57D6" w:rsidRDefault="005670EF" w:rsidP="00B774E6">
            <w:pPr>
              <w:ind w:right="109"/>
              <w:jc w:val="center"/>
              <w:rPr>
                <w:b/>
                <w:bCs/>
                <w:sz w:val="32"/>
                <w:szCs w:val="32"/>
              </w:rPr>
            </w:pPr>
            <w:r w:rsidRPr="00AD57D6">
              <w:rPr>
                <w:b/>
                <w:bCs/>
                <w:sz w:val="32"/>
                <w:szCs w:val="32"/>
              </w:rPr>
              <w:t>Líneas:</w:t>
            </w:r>
          </w:p>
          <w:p w14:paraId="68E60507" w14:textId="77777777" w:rsidR="005670EF" w:rsidRPr="00AD57D6" w:rsidRDefault="005670EF" w:rsidP="005670E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71B7B" w14:textId="5EAE83F7" w:rsidR="005670EF" w:rsidRPr="00B774E6" w:rsidRDefault="00B774E6" w:rsidP="00012DD0">
            <w:pPr>
              <w:jc w:val="both"/>
              <w:rPr>
                <w:sz w:val="28"/>
                <w:szCs w:val="28"/>
                <w:highlight w:val="yellow"/>
              </w:rPr>
            </w:pPr>
            <w:r w:rsidRPr="00472E5D">
              <w:rPr>
                <w:sz w:val="28"/>
                <w:szCs w:val="28"/>
              </w:rPr>
              <w:t>“Producción de nuevas formaciones conducentes a microcredenciales en las universidades públicas”.</w:t>
            </w:r>
          </w:p>
        </w:tc>
      </w:tr>
      <w:tr w:rsidR="005670EF" w14:paraId="29B8A7FD" w14:textId="77777777" w:rsidTr="00B774E6">
        <w:tc>
          <w:tcPr>
            <w:tcW w:w="1985" w:type="dxa"/>
            <w:tcBorders>
              <w:left w:val="nil"/>
              <w:right w:val="nil"/>
            </w:tcBorders>
          </w:tcPr>
          <w:p w14:paraId="785B563F" w14:textId="77777777" w:rsidR="005670EF" w:rsidRPr="005670EF" w:rsidRDefault="005670EF" w:rsidP="005670EF">
            <w:pPr>
              <w:jc w:val="center"/>
              <w:rPr>
                <w:lang w:val="ca-ES"/>
              </w:rPr>
            </w:pPr>
            <w:r w:rsidRPr="005670EF">
              <w:rPr>
                <w:b/>
                <w:bCs/>
                <w:sz w:val="32"/>
                <w:szCs w:val="32"/>
                <w:lang w:val="ca-ES"/>
              </w:rPr>
              <w:t>Objectius:</w:t>
            </w:r>
          </w:p>
        </w:tc>
        <w:tc>
          <w:tcPr>
            <w:tcW w:w="8505" w:type="dxa"/>
            <w:tcBorders>
              <w:left w:val="nil"/>
              <w:bottom w:val="single" w:sz="4" w:space="0" w:color="auto"/>
            </w:tcBorders>
          </w:tcPr>
          <w:p w14:paraId="1E211ABF" w14:textId="469CEFB3" w:rsidR="005670EF" w:rsidRDefault="00F736DC" w:rsidP="00B75E9C">
            <w:pPr>
              <w:jc w:val="both"/>
              <w:rPr>
                <w:sz w:val="28"/>
                <w:szCs w:val="28"/>
              </w:rPr>
            </w:pPr>
            <w:proofErr w:type="spellStart"/>
            <w:r w:rsidRPr="00F736DC">
              <w:rPr>
                <w:sz w:val="28"/>
                <w:szCs w:val="28"/>
              </w:rPr>
              <w:t>Emissió</w:t>
            </w:r>
            <w:proofErr w:type="spellEnd"/>
            <w:r w:rsidRPr="00F736DC">
              <w:rPr>
                <w:sz w:val="28"/>
                <w:szCs w:val="28"/>
              </w:rPr>
              <w:t xml:space="preserve"> de </w:t>
            </w:r>
            <w:proofErr w:type="spellStart"/>
            <w:r w:rsidRPr="00F736DC">
              <w:rPr>
                <w:sz w:val="28"/>
                <w:szCs w:val="28"/>
              </w:rPr>
              <w:t>microcredencials</w:t>
            </w:r>
            <w:proofErr w:type="spellEnd"/>
            <w:r w:rsidRPr="00F736DC">
              <w:rPr>
                <w:sz w:val="28"/>
                <w:szCs w:val="28"/>
              </w:rPr>
              <w:t xml:space="preserve"> </w:t>
            </w:r>
            <w:proofErr w:type="spellStart"/>
            <w:r w:rsidRPr="00F736DC">
              <w:rPr>
                <w:sz w:val="28"/>
                <w:szCs w:val="28"/>
              </w:rPr>
              <w:t>universitàries</w:t>
            </w:r>
            <w:proofErr w:type="spellEnd"/>
            <w:r w:rsidRPr="00F736DC">
              <w:rPr>
                <w:sz w:val="28"/>
                <w:szCs w:val="28"/>
              </w:rPr>
              <w:t xml:space="preserve"> duna durada inferior a 15 ECTS i orientades a la </w:t>
            </w:r>
            <w:proofErr w:type="spellStart"/>
            <w:r w:rsidRPr="00F736DC">
              <w:rPr>
                <w:sz w:val="28"/>
                <w:szCs w:val="28"/>
              </w:rPr>
              <w:t>requalificació</w:t>
            </w:r>
            <w:proofErr w:type="spellEnd"/>
            <w:r w:rsidRPr="00F736DC">
              <w:rPr>
                <w:sz w:val="28"/>
                <w:szCs w:val="28"/>
              </w:rPr>
              <w:t xml:space="preserve"> de la </w:t>
            </w:r>
            <w:proofErr w:type="spellStart"/>
            <w:r w:rsidRPr="00F736DC">
              <w:rPr>
                <w:sz w:val="28"/>
                <w:szCs w:val="28"/>
              </w:rPr>
              <w:t>població</w:t>
            </w:r>
            <w:proofErr w:type="spellEnd"/>
            <w:r w:rsidRPr="00F736DC">
              <w:rPr>
                <w:sz w:val="28"/>
                <w:szCs w:val="28"/>
              </w:rPr>
              <w:t xml:space="preserve"> de 25 a 64 </w:t>
            </w:r>
            <w:proofErr w:type="spellStart"/>
            <w:r w:rsidRPr="00F736DC">
              <w:rPr>
                <w:sz w:val="28"/>
                <w:szCs w:val="28"/>
              </w:rPr>
              <w:t>anys</w:t>
            </w:r>
            <w:proofErr w:type="spellEnd"/>
            <w:r w:rsidRPr="00F736DC">
              <w:rPr>
                <w:sz w:val="28"/>
                <w:szCs w:val="28"/>
              </w:rPr>
              <w:t xml:space="preserve">, </w:t>
            </w:r>
            <w:proofErr w:type="spellStart"/>
            <w:r w:rsidRPr="00F736DC">
              <w:rPr>
                <w:sz w:val="28"/>
                <w:szCs w:val="28"/>
              </w:rPr>
              <w:t>complerts</w:t>
            </w:r>
            <w:proofErr w:type="spellEnd"/>
            <w:r w:rsidRPr="00F736DC">
              <w:rPr>
                <w:sz w:val="28"/>
                <w:szCs w:val="28"/>
              </w:rPr>
              <w:t xml:space="preserve"> a la data de </w:t>
            </w:r>
            <w:proofErr w:type="spellStart"/>
            <w:r w:rsidRPr="00F736DC">
              <w:rPr>
                <w:sz w:val="28"/>
                <w:szCs w:val="28"/>
              </w:rPr>
              <w:t>començament</w:t>
            </w:r>
            <w:proofErr w:type="spellEnd"/>
            <w:r w:rsidRPr="00F736DC">
              <w:rPr>
                <w:sz w:val="28"/>
                <w:szCs w:val="28"/>
              </w:rPr>
              <w:t xml:space="preserve"> del </w:t>
            </w:r>
            <w:proofErr w:type="spellStart"/>
            <w:r w:rsidRPr="00F736DC">
              <w:rPr>
                <w:sz w:val="28"/>
                <w:szCs w:val="28"/>
              </w:rPr>
              <w:t>curs</w:t>
            </w:r>
            <w:proofErr w:type="spellEnd"/>
            <w:r w:rsidRPr="00F736DC">
              <w:rPr>
                <w:sz w:val="28"/>
                <w:szCs w:val="28"/>
              </w:rPr>
              <w:t>.</w:t>
            </w:r>
          </w:p>
          <w:p w14:paraId="6308AF50" w14:textId="022E8E39" w:rsidR="00012DD0" w:rsidRPr="004D3577" w:rsidRDefault="00012DD0" w:rsidP="00B75E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3A76CA" w14:textId="77777777" w:rsidR="005670EF" w:rsidRPr="00AD57D6" w:rsidRDefault="005670EF" w:rsidP="005670EF">
            <w:pPr>
              <w:jc w:val="center"/>
              <w:rPr>
                <w:b/>
                <w:bCs/>
                <w:sz w:val="32"/>
                <w:szCs w:val="32"/>
              </w:rPr>
            </w:pPr>
            <w:r w:rsidRPr="00AD57D6">
              <w:rPr>
                <w:b/>
                <w:bCs/>
                <w:sz w:val="32"/>
                <w:szCs w:val="32"/>
              </w:rPr>
              <w:t>Objetivos: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96370" w14:textId="136B48F6" w:rsidR="005670EF" w:rsidRPr="00AD57D6" w:rsidRDefault="00674102" w:rsidP="00012DD0">
            <w:pPr>
              <w:rPr>
                <w:sz w:val="28"/>
                <w:szCs w:val="28"/>
              </w:rPr>
            </w:pPr>
            <w:r w:rsidRPr="00472E5D">
              <w:rPr>
                <w:sz w:val="28"/>
                <w:szCs w:val="28"/>
              </w:rPr>
              <w:t>Emisión de microcredenciales universitarias de una duración inferior a 15 ECTS y orientadas a la recualificación de la población de 25 a 64 años, cumplidos a la fecha de comienzo del curso.</w:t>
            </w:r>
          </w:p>
        </w:tc>
      </w:tr>
      <w:tr w:rsidR="005670EF" w14:paraId="7E2B9B58" w14:textId="77777777" w:rsidTr="00B774E6"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2C1168C2" w14:textId="77777777" w:rsidR="005670EF" w:rsidRPr="005670EF" w:rsidRDefault="005670EF" w:rsidP="005670EF">
            <w:pPr>
              <w:jc w:val="center"/>
              <w:rPr>
                <w:lang w:val="ca-ES"/>
              </w:rPr>
            </w:pPr>
            <w:r w:rsidRPr="005670EF">
              <w:rPr>
                <w:b/>
                <w:bCs/>
                <w:sz w:val="32"/>
                <w:szCs w:val="32"/>
                <w:lang w:val="ca-ES"/>
              </w:rPr>
              <w:t>Actuacions:</w:t>
            </w:r>
          </w:p>
        </w:tc>
        <w:tc>
          <w:tcPr>
            <w:tcW w:w="8505" w:type="dxa"/>
            <w:tcBorders>
              <w:left w:val="nil"/>
              <w:bottom w:val="nil"/>
            </w:tcBorders>
          </w:tcPr>
          <w:p w14:paraId="76344DD9" w14:textId="19EB255F" w:rsidR="00F736DC" w:rsidRPr="00F736DC" w:rsidRDefault="00F736DC" w:rsidP="00F736DC">
            <w:pPr>
              <w:jc w:val="both"/>
              <w:rPr>
                <w:b/>
                <w:bCs/>
                <w:caps/>
                <w:sz w:val="28"/>
                <w:szCs w:val="28"/>
              </w:rPr>
            </w:pPr>
            <w:r w:rsidRPr="00F736DC">
              <w:rPr>
                <w:b/>
                <w:bCs/>
                <w:caps/>
                <w:sz w:val="28"/>
                <w:szCs w:val="28"/>
              </w:rPr>
              <w:t>Universitat miguel hernández d’elx</w:t>
            </w:r>
          </w:p>
          <w:p w14:paraId="4F9B64C8" w14:textId="1DBE5747" w:rsidR="00F736DC" w:rsidRPr="00F736DC" w:rsidRDefault="00F736DC" w:rsidP="00F736D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F736DC">
              <w:rPr>
                <w:sz w:val="28"/>
                <w:szCs w:val="28"/>
              </w:rPr>
              <w:t>Microcredencial</w:t>
            </w:r>
            <w:proofErr w:type="spellEnd"/>
            <w:r w:rsidRPr="00F736DC">
              <w:rPr>
                <w:sz w:val="28"/>
                <w:szCs w:val="28"/>
              </w:rPr>
              <w:t xml:space="preserve"> </w:t>
            </w:r>
            <w:proofErr w:type="spellStart"/>
            <w:r w:rsidRPr="00F736DC">
              <w:rPr>
                <w:sz w:val="28"/>
                <w:szCs w:val="28"/>
              </w:rPr>
              <w:t>Universitària</w:t>
            </w:r>
            <w:proofErr w:type="spellEnd"/>
            <w:r w:rsidRPr="00F736DC">
              <w:rPr>
                <w:b/>
                <w:bCs/>
                <w:sz w:val="28"/>
                <w:szCs w:val="28"/>
              </w:rPr>
              <w:t xml:space="preserve"> “</w:t>
            </w:r>
            <w:proofErr w:type="spellStart"/>
            <w:r w:rsidRPr="00F736DC">
              <w:rPr>
                <w:b/>
                <w:bCs/>
                <w:sz w:val="28"/>
                <w:szCs w:val="28"/>
              </w:rPr>
              <w:t>Nom</w:t>
            </w:r>
            <w:proofErr w:type="spellEnd"/>
            <w:r w:rsidRPr="00F736DC">
              <w:rPr>
                <w:b/>
                <w:bCs/>
                <w:sz w:val="28"/>
                <w:szCs w:val="28"/>
              </w:rPr>
              <w:t>”.</w:t>
            </w:r>
          </w:p>
          <w:p w14:paraId="17763CAD" w14:textId="4DF1641D" w:rsidR="00F736DC" w:rsidRPr="00F736DC" w:rsidRDefault="00F736DC" w:rsidP="00F736DC">
            <w:pPr>
              <w:jc w:val="both"/>
              <w:rPr>
                <w:b/>
                <w:bCs/>
                <w:sz w:val="28"/>
                <w:szCs w:val="28"/>
              </w:rPr>
            </w:pPr>
            <w:r w:rsidRPr="00F736DC">
              <w:rPr>
                <w:sz w:val="28"/>
                <w:szCs w:val="28"/>
              </w:rPr>
              <w:t xml:space="preserve">Data de </w:t>
            </w:r>
            <w:proofErr w:type="spellStart"/>
            <w:r w:rsidRPr="00F736DC">
              <w:rPr>
                <w:sz w:val="28"/>
                <w:szCs w:val="28"/>
              </w:rPr>
              <w:t>impartició</w:t>
            </w:r>
            <w:proofErr w:type="spellEnd"/>
            <w:r w:rsidRPr="00F736DC">
              <w:rPr>
                <w:b/>
                <w:bCs/>
                <w:sz w:val="28"/>
                <w:szCs w:val="28"/>
              </w:rPr>
              <w:t xml:space="preserve">: de </w:t>
            </w:r>
            <w:proofErr w:type="spellStart"/>
            <w:r w:rsidRPr="00F736DC">
              <w:rPr>
                <w:b/>
                <w:bCs/>
                <w:sz w:val="28"/>
                <w:szCs w:val="28"/>
              </w:rPr>
              <w:t>xxx</w:t>
            </w:r>
            <w:proofErr w:type="spellEnd"/>
            <w:r w:rsidRPr="00F736DC">
              <w:rPr>
                <w:b/>
                <w:bCs/>
                <w:sz w:val="28"/>
                <w:szCs w:val="28"/>
              </w:rPr>
              <w:t xml:space="preserve"> a </w:t>
            </w:r>
            <w:proofErr w:type="spellStart"/>
            <w:r w:rsidRPr="00F736DC">
              <w:rPr>
                <w:b/>
                <w:bCs/>
                <w:sz w:val="28"/>
                <w:szCs w:val="28"/>
              </w:rPr>
              <w:t>xxxx</w:t>
            </w:r>
            <w:proofErr w:type="spellEnd"/>
            <w:r w:rsidRPr="00F736DC">
              <w:rPr>
                <w:b/>
                <w:bCs/>
                <w:sz w:val="28"/>
                <w:szCs w:val="28"/>
              </w:rPr>
              <w:t>.</w:t>
            </w:r>
          </w:p>
          <w:p w14:paraId="2E028188" w14:textId="7F69ACAC" w:rsidR="00F736DC" w:rsidRPr="00674102" w:rsidRDefault="00F736DC" w:rsidP="00F736DC">
            <w:pPr>
              <w:jc w:val="both"/>
              <w:rPr>
                <w:b/>
                <w:bCs/>
                <w:sz w:val="28"/>
                <w:szCs w:val="28"/>
              </w:rPr>
            </w:pPr>
            <w:r w:rsidRPr="00F736DC">
              <w:rPr>
                <w:sz w:val="28"/>
                <w:szCs w:val="28"/>
              </w:rPr>
              <w:t>Durada</w:t>
            </w:r>
            <w:r w:rsidRPr="00F736DC">
              <w:rPr>
                <w:b/>
                <w:bCs/>
                <w:sz w:val="28"/>
                <w:szCs w:val="28"/>
              </w:rPr>
              <w:t>: X ECTS</w:t>
            </w:r>
          </w:p>
          <w:p w14:paraId="6AE0D108" w14:textId="5CF6EBDC" w:rsidR="00012DD0" w:rsidRDefault="00012DD0" w:rsidP="00012DD0">
            <w:pPr>
              <w:jc w:val="both"/>
              <w:rPr>
                <w:sz w:val="28"/>
                <w:szCs w:val="28"/>
              </w:rPr>
            </w:pPr>
          </w:p>
          <w:p w14:paraId="2E622D67" w14:textId="77777777" w:rsidR="00012DD0" w:rsidRDefault="00012DD0" w:rsidP="00012DD0">
            <w:pPr>
              <w:jc w:val="both"/>
              <w:rPr>
                <w:sz w:val="28"/>
                <w:szCs w:val="28"/>
              </w:rPr>
            </w:pPr>
          </w:p>
          <w:p w14:paraId="1D963147" w14:textId="77777777" w:rsidR="00012DD0" w:rsidRDefault="00012DD0" w:rsidP="00012DD0">
            <w:pPr>
              <w:jc w:val="both"/>
              <w:rPr>
                <w:sz w:val="28"/>
                <w:szCs w:val="28"/>
              </w:rPr>
            </w:pPr>
          </w:p>
          <w:p w14:paraId="151C822C" w14:textId="77777777" w:rsidR="00012DD0" w:rsidRPr="003431D8" w:rsidRDefault="00012DD0" w:rsidP="00012DD0">
            <w:pPr>
              <w:jc w:val="both"/>
              <w:rPr>
                <w:sz w:val="28"/>
                <w:szCs w:val="28"/>
              </w:rPr>
            </w:pPr>
          </w:p>
          <w:p w14:paraId="11715522" w14:textId="501F6287" w:rsidR="005670EF" w:rsidRPr="003431D8" w:rsidRDefault="005670EF" w:rsidP="00567F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nil"/>
            </w:tcBorders>
          </w:tcPr>
          <w:p w14:paraId="43DBABEE" w14:textId="77777777" w:rsidR="005670EF" w:rsidRPr="00AD57D6" w:rsidRDefault="005670EF" w:rsidP="005670EF">
            <w:pPr>
              <w:jc w:val="center"/>
              <w:rPr>
                <w:b/>
                <w:bCs/>
                <w:sz w:val="32"/>
                <w:szCs w:val="32"/>
              </w:rPr>
            </w:pPr>
            <w:r w:rsidRPr="00AD57D6">
              <w:rPr>
                <w:b/>
                <w:bCs/>
                <w:sz w:val="32"/>
                <w:szCs w:val="32"/>
              </w:rPr>
              <w:t>Actuaciones: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E917E" w14:textId="3B1F2E8F" w:rsidR="00F736DC" w:rsidRPr="00472E5D" w:rsidRDefault="00F736DC" w:rsidP="00012DD0">
            <w:pPr>
              <w:jc w:val="both"/>
              <w:rPr>
                <w:b/>
                <w:bCs/>
                <w:caps/>
                <w:sz w:val="28"/>
                <w:szCs w:val="28"/>
              </w:rPr>
            </w:pPr>
            <w:r w:rsidRPr="00472E5D">
              <w:rPr>
                <w:b/>
                <w:bCs/>
                <w:caps/>
                <w:sz w:val="28"/>
                <w:szCs w:val="28"/>
              </w:rPr>
              <w:t>Universidad miguel hernández de elche</w:t>
            </w:r>
          </w:p>
          <w:p w14:paraId="5D5F943D" w14:textId="3325294F" w:rsidR="00012DD0" w:rsidRPr="00472E5D" w:rsidRDefault="00674102" w:rsidP="00012DD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472E5D">
              <w:rPr>
                <w:sz w:val="28"/>
                <w:szCs w:val="28"/>
              </w:rPr>
              <w:t>Microcredencial</w:t>
            </w:r>
            <w:proofErr w:type="spellEnd"/>
            <w:r w:rsidRPr="00472E5D">
              <w:rPr>
                <w:sz w:val="28"/>
                <w:szCs w:val="28"/>
              </w:rPr>
              <w:t xml:space="preserve"> Universitaria</w:t>
            </w:r>
            <w:r w:rsidRPr="00472E5D">
              <w:rPr>
                <w:b/>
                <w:bCs/>
                <w:sz w:val="28"/>
                <w:szCs w:val="28"/>
              </w:rPr>
              <w:t xml:space="preserve"> “Nombre”.</w:t>
            </w:r>
          </w:p>
          <w:p w14:paraId="01BE7B37" w14:textId="49D55C42" w:rsidR="00674102" w:rsidRPr="00472E5D" w:rsidRDefault="00674102" w:rsidP="00012DD0">
            <w:pPr>
              <w:jc w:val="both"/>
              <w:rPr>
                <w:b/>
                <w:bCs/>
                <w:sz w:val="28"/>
                <w:szCs w:val="28"/>
              </w:rPr>
            </w:pPr>
            <w:r w:rsidRPr="00472E5D">
              <w:rPr>
                <w:sz w:val="28"/>
                <w:szCs w:val="28"/>
              </w:rPr>
              <w:t>Fecha de impartición</w:t>
            </w:r>
            <w:r w:rsidRPr="00472E5D">
              <w:rPr>
                <w:b/>
                <w:bCs/>
                <w:sz w:val="28"/>
                <w:szCs w:val="28"/>
              </w:rPr>
              <w:t xml:space="preserve">: de </w:t>
            </w:r>
            <w:proofErr w:type="spellStart"/>
            <w:r w:rsidRPr="00472E5D">
              <w:rPr>
                <w:b/>
                <w:bCs/>
                <w:sz w:val="28"/>
                <w:szCs w:val="28"/>
              </w:rPr>
              <w:t>xxx</w:t>
            </w:r>
            <w:proofErr w:type="spellEnd"/>
            <w:r w:rsidRPr="00472E5D">
              <w:rPr>
                <w:b/>
                <w:bCs/>
                <w:sz w:val="28"/>
                <w:szCs w:val="28"/>
              </w:rPr>
              <w:t xml:space="preserve"> a </w:t>
            </w:r>
            <w:proofErr w:type="spellStart"/>
            <w:r w:rsidRPr="00472E5D">
              <w:rPr>
                <w:b/>
                <w:bCs/>
                <w:sz w:val="28"/>
                <w:szCs w:val="28"/>
              </w:rPr>
              <w:t>xxxx</w:t>
            </w:r>
            <w:proofErr w:type="spellEnd"/>
            <w:r w:rsidRPr="00472E5D">
              <w:rPr>
                <w:b/>
                <w:bCs/>
                <w:sz w:val="28"/>
                <w:szCs w:val="28"/>
              </w:rPr>
              <w:t>.</w:t>
            </w:r>
          </w:p>
          <w:p w14:paraId="19413163" w14:textId="4B3EEE35" w:rsidR="00674102" w:rsidRPr="00674102" w:rsidRDefault="00674102" w:rsidP="00012DD0">
            <w:pPr>
              <w:jc w:val="both"/>
              <w:rPr>
                <w:b/>
                <w:bCs/>
                <w:sz w:val="28"/>
                <w:szCs w:val="28"/>
              </w:rPr>
            </w:pPr>
            <w:r w:rsidRPr="00472E5D">
              <w:rPr>
                <w:sz w:val="28"/>
                <w:szCs w:val="28"/>
              </w:rPr>
              <w:t>Duración</w:t>
            </w:r>
            <w:r w:rsidRPr="00472E5D">
              <w:rPr>
                <w:b/>
                <w:bCs/>
                <w:sz w:val="28"/>
                <w:szCs w:val="28"/>
              </w:rPr>
              <w:t>: X ECTS</w:t>
            </w:r>
          </w:p>
          <w:p w14:paraId="03A57950" w14:textId="52B1DA31" w:rsidR="005670EF" w:rsidRPr="00AD57D6" w:rsidRDefault="005670EF" w:rsidP="00B9505D">
            <w:pPr>
              <w:jc w:val="both"/>
              <w:rPr>
                <w:sz w:val="28"/>
                <w:szCs w:val="28"/>
              </w:rPr>
            </w:pPr>
          </w:p>
        </w:tc>
      </w:tr>
    </w:tbl>
    <w:p w14:paraId="1CEFA469" w14:textId="77777777" w:rsidR="00A71458" w:rsidRDefault="00A71458"/>
    <w:sectPr w:rsidR="00A71458" w:rsidSect="00A71458">
      <w:headerReference w:type="default" r:id="rId7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D6F6" w14:textId="77777777" w:rsidR="00DC18CF" w:rsidRDefault="00DC18CF" w:rsidP="00A71458">
      <w:pPr>
        <w:spacing w:after="0" w:line="240" w:lineRule="auto"/>
      </w:pPr>
      <w:r>
        <w:separator/>
      </w:r>
    </w:p>
  </w:endnote>
  <w:endnote w:type="continuationSeparator" w:id="0">
    <w:p w14:paraId="2ECC41DC" w14:textId="77777777" w:rsidR="00DC18CF" w:rsidRDefault="00DC18CF" w:rsidP="00A71458">
      <w:pPr>
        <w:spacing w:after="0" w:line="240" w:lineRule="auto"/>
      </w:pPr>
      <w:r>
        <w:continuationSeparator/>
      </w:r>
    </w:p>
  </w:endnote>
  <w:endnote w:type="continuationNotice" w:id="1">
    <w:p w14:paraId="4CFDF0E1" w14:textId="77777777" w:rsidR="00DC18CF" w:rsidRDefault="00DC18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C51F" w14:textId="77777777" w:rsidR="00DC18CF" w:rsidRDefault="00DC18CF" w:rsidP="00A71458">
      <w:pPr>
        <w:spacing w:after="0" w:line="240" w:lineRule="auto"/>
      </w:pPr>
      <w:r>
        <w:separator/>
      </w:r>
    </w:p>
  </w:footnote>
  <w:footnote w:type="continuationSeparator" w:id="0">
    <w:p w14:paraId="4F0C1532" w14:textId="77777777" w:rsidR="00DC18CF" w:rsidRDefault="00DC18CF" w:rsidP="00A71458">
      <w:pPr>
        <w:spacing w:after="0" w:line="240" w:lineRule="auto"/>
      </w:pPr>
      <w:r>
        <w:continuationSeparator/>
      </w:r>
    </w:p>
  </w:footnote>
  <w:footnote w:type="continuationNotice" w:id="1">
    <w:p w14:paraId="2080CA61" w14:textId="77777777" w:rsidR="00DC18CF" w:rsidRDefault="00DC18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0A4D" w14:textId="1A2C2797" w:rsidR="00A71458" w:rsidRDefault="00390F99" w:rsidP="00390F99">
    <w:pPr>
      <w:pStyle w:val="Encabezado"/>
      <w:tabs>
        <w:tab w:val="clear" w:pos="850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D4EFA" wp14:editId="1B20BDAB">
          <wp:simplePos x="0" y="0"/>
          <wp:positionH relativeFrom="column">
            <wp:posOffset>11708130</wp:posOffset>
          </wp:positionH>
          <wp:positionV relativeFrom="paragraph">
            <wp:posOffset>-100330</wp:posOffset>
          </wp:positionV>
          <wp:extent cx="923827" cy="1130268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827" cy="1130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78ED" w:rsidRPr="00FC78ED">
      <w:t xml:space="preserve"> </w:t>
    </w:r>
    <w:r w:rsidR="00493CE1">
      <w:rPr>
        <w:noProof/>
      </w:rPr>
      <w:drawing>
        <wp:inline distT="0" distB="0" distL="0" distR="0" wp14:anchorId="0DF9E3D1" wp14:editId="46468369">
          <wp:extent cx="11572875" cy="7696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3006" cy="778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A4DE3" w14:textId="52190716" w:rsidR="00FE4052" w:rsidRDefault="00FE4052" w:rsidP="00A71458">
    <w:pPr>
      <w:pStyle w:val="Encabezado"/>
      <w:jc w:val="center"/>
    </w:pPr>
  </w:p>
  <w:p w14:paraId="2531B926" w14:textId="77777777" w:rsidR="00493CE1" w:rsidRDefault="00493CE1" w:rsidP="00A71458">
    <w:pPr>
      <w:pStyle w:val="Encabezado"/>
      <w:jc w:val="center"/>
    </w:pPr>
  </w:p>
  <w:p w14:paraId="5BE71D86" w14:textId="77777777" w:rsidR="00FE4052" w:rsidRDefault="00FE4052" w:rsidP="00A7145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53532"/>
    <w:multiLevelType w:val="hybridMultilevel"/>
    <w:tmpl w:val="DBEEDF7A"/>
    <w:lvl w:ilvl="0" w:tplc="4EC405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62158"/>
    <w:multiLevelType w:val="hybridMultilevel"/>
    <w:tmpl w:val="FA3C6A62"/>
    <w:lvl w:ilvl="0" w:tplc="F9A834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4022CF"/>
    <w:rsid w:val="00012DD0"/>
    <w:rsid w:val="00063CF7"/>
    <w:rsid w:val="001701F5"/>
    <w:rsid w:val="00245D66"/>
    <w:rsid w:val="00276B9B"/>
    <w:rsid w:val="00286DF0"/>
    <w:rsid w:val="003431D8"/>
    <w:rsid w:val="00362DD1"/>
    <w:rsid w:val="00390F99"/>
    <w:rsid w:val="00425240"/>
    <w:rsid w:val="00472E5D"/>
    <w:rsid w:val="004833E2"/>
    <w:rsid w:val="00487B02"/>
    <w:rsid w:val="00493CE1"/>
    <w:rsid w:val="004D3577"/>
    <w:rsid w:val="00510614"/>
    <w:rsid w:val="0052204A"/>
    <w:rsid w:val="005670EF"/>
    <w:rsid w:val="00567FFB"/>
    <w:rsid w:val="005834B7"/>
    <w:rsid w:val="005A7D9E"/>
    <w:rsid w:val="00656C56"/>
    <w:rsid w:val="00674102"/>
    <w:rsid w:val="006843F8"/>
    <w:rsid w:val="006B6190"/>
    <w:rsid w:val="006E3AD5"/>
    <w:rsid w:val="006F2708"/>
    <w:rsid w:val="007156EF"/>
    <w:rsid w:val="00726F46"/>
    <w:rsid w:val="0073329B"/>
    <w:rsid w:val="007A520B"/>
    <w:rsid w:val="008045F5"/>
    <w:rsid w:val="00904C06"/>
    <w:rsid w:val="0092785C"/>
    <w:rsid w:val="00957505"/>
    <w:rsid w:val="00964C80"/>
    <w:rsid w:val="009C2979"/>
    <w:rsid w:val="009C7CCA"/>
    <w:rsid w:val="00A31833"/>
    <w:rsid w:val="00A55C1D"/>
    <w:rsid w:val="00A71458"/>
    <w:rsid w:val="00A73FAD"/>
    <w:rsid w:val="00AC007F"/>
    <w:rsid w:val="00AD57D6"/>
    <w:rsid w:val="00AE0374"/>
    <w:rsid w:val="00B12D61"/>
    <w:rsid w:val="00B37262"/>
    <w:rsid w:val="00B7182C"/>
    <w:rsid w:val="00B75E9C"/>
    <w:rsid w:val="00B774E6"/>
    <w:rsid w:val="00B9505D"/>
    <w:rsid w:val="00C64E50"/>
    <w:rsid w:val="00C74900"/>
    <w:rsid w:val="00CB2C08"/>
    <w:rsid w:val="00CC0EF8"/>
    <w:rsid w:val="00DC18CF"/>
    <w:rsid w:val="00E1539B"/>
    <w:rsid w:val="00E8308B"/>
    <w:rsid w:val="00EF50ED"/>
    <w:rsid w:val="00F23669"/>
    <w:rsid w:val="00F57197"/>
    <w:rsid w:val="00F736DC"/>
    <w:rsid w:val="00F8316D"/>
    <w:rsid w:val="00FC78ED"/>
    <w:rsid w:val="00FE4052"/>
    <w:rsid w:val="0CA914DF"/>
    <w:rsid w:val="0D524FD3"/>
    <w:rsid w:val="0DD99D74"/>
    <w:rsid w:val="21F20EA6"/>
    <w:rsid w:val="2F9CBE8D"/>
    <w:rsid w:val="34C16EED"/>
    <w:rsid w:val="362D3AE6"/>
    <w:rsid w:val="36C832CB"/>
    <w:rsid w:val="3AA8961A"/>
    <w:rsid w:val="4525DD4D"/>
    <w:rsid w:val="500CB009"/>
    <w:rsid w:val="644022CF"/>
    <w:rsid w:val="7189B6CA"/>
    <w:rsid w:val="71BB8804"/>
    <w:rsid w:val="7F54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022CF"/>
  <w15:chartTrackingRefBased/>
  <w15:docId w15:val="{E243887A-BA63-4F01-BB94-420A5026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458"/>
  </w:style>
  <w:style w:type="paragraph" w:styleId="Piedepgina">
    <w:name w:val="footer"/>
    <w:basedOn w:val="Normal"/>
    <w:link w:val="PiedepginaCar"/>
    <w:uiPriority w:val="99"/>
    <w:unhideWhenUsed/>
    <w:rsid w:val="00A71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458"/>
  </w:style>
  <w:style w:type="table" w:styleId="Tablaconcuadrcula">
    <w:name w:val="Table Grid"/>
    <w:basedOn w:val="Tablanormal"/>
    <w:uiPriority w:val="39"/>
    <w:rsid w:val="00A7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3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ATIENZA, CARLOS</dc:creator>
  <cp:keywords/>
  <dc:description/>
  <cp:lastModifiedBy>Torrente Garcia, Milagros</cp:lastModifiedBy>
  <cp:revision>3</cp:revision>
  <dcterms:created xsi:type="dcterms:W3CDTF">2026-03-30T09:48:00Z</dcterms:created>
  <dcterms:modified xsi:type="dcterms:W3CDTF">2026-04-01T09:04:00Z</dcterms:modified>
</cp:coreProperties>
</file>